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E4A21" w:rsidRDefault="005E4A21" w:rsidP="49C9E9A5">
      <w:pPr>
        <w:pStyle w:val="BodyText"/>
        <w:spacing w:before="24"/>
        <w:rPr>
          <w:rFonts w:ascii="Times New Roman"/>
          <w:sz w:val="24"/>
          <w:szCs w:val="24"/>
        </w:rPr>
      </w:pPr>
    </w:p>
    <w:p w14:paraId="30284F80" w14:textId="77777777" w:rsidR="005E4A21" w:rsidRDefault="00000000">
      <w:pPr>
        <w:ind w:right="429"/>
        <w:jc w:val="both"/>
        <w:rPr>
          <w:sz w:val="24"/>
        </w:rPr>
      </w:pPr>
      <w:r>
        <w:rPr>
          <w:sz w:val="24"/>
        </w:rPr>
        <w:t>Middle</w:t>
      </w:r>
      <w:r>
        <w:rPr>
          <w:spacing w:val="-4"/>
          <w:sz w:val="24"/>
        </w:rPr>
        <w:t xml:space="preserve"> </w:t>
      </w:r>
      <w:r>
        <w:rPr>
          <w:sz w:val="24"/>
        </w:rPr>
        <w:t>Georgia</w:t>
      </w:r>
      <w:r>
        <w:rPr>
          <w:spacing w:val="-5"/>
          <w:sz w:val="24"/>
        </w:rPr>
        <w:t xml:space="preserve"> </w:t>
      </w:r>
      <w:r>
        <w:rPr>
          <w:sz w:val="24"/>
        </w:rPr>
        <w:t>State</w:t>
      </w:r>
      <w:r>
        <w:rPr>
          <w:spacing w:val="-4"/>
          <w:sz w:val="24"/>
        </w:rPr>
        <w:t xml:space="preserve"> </w:t>
      </w:r>
      <w:r>
        <w:rPr>
          <w:sz w:val="24"/>
        </w:rPr>
        <w:t>University</w:t>
      </w:r>
      <w:r>
        <w:rPr>
          <w:spacing w:val="-8"/>
          <w:sz w:val="24"/>
        </w:rPr>
        <w:t xml:space="preserve"> </w:t>
      </w:r>
      <w:r>
        <w:rPr>
          <w:sz w:val="24"/>
        </w:rPr>
        <w:t>is</w:t>
      </w:r>
      <w:r>
        <w:rPr>
          <w:spacing w:val="-3"/>
          <w:sz w:val="24"/>
        </w:rPr>
        <w:t xml:space="preserve"> </w:t>
      </w:r>
      <w:r>
        <w:rPr>
          <w:sz w:val="24"/>
        </w:rPr>
        <w:t>developing</w:t>
      </w:r>
      <w:r>
        <w:rPr>
          <w:spacing w:val="-3"/>
          <w:sz w:val="24"/>
        </w:rPr>
        <w:t xml:space="preserve"> </w:t>
      </w:r>
      <w:r>
        <w:rPr>
          <w:sz w:val="24"/>
        </w:rPr>
        <w:t>and</w:t>
      </w:r>
      <w:r>
        <w:rPr>
          <w:spacing w:val="-6"/>
          <w:sz w:val="24"/>
        </w:rPr>
        <w:t xml:space="preserve"> </w:t>
      </w:r>
      <w:r>
        <w:rPr>
          <w:sz w:val="24"/>
        </w:rPr>
        <w:t>seeking</w:t>
      </w:r>
      <w:r>
        <w:rPr>
          <w:spacing w:val="-3"/>
          <w:sz w:val="24"/>
        </w:rPr>
        <w:t xml:space="preserve"> </w:t>
      </w:r>
      <w:r>
        <w:rPr>
          <w:sz w:val="24"/>
        </w:rPr>
        <w:t>accreditation</w:t>
      </w:r>
      <w:r>
        <w:rPr>
          <w:spacing w:val="-6"/>
          <w:sz w:val="24"/>
        </w:rPr>
        <w:t xml:space="preserve"> </w:t>
      </w:r>
      <w:r>
        <w:rPr>
          <w:sz w:val="24"/>
        </w:rPr>
        <w:t>for</w:t>
      </w:r>
      <w:r>
        <w:rPr>
          <w:spacing w:val="-7"/>
          <w:sz w:val="24"/>
        </w:rPr>
        <w:t xml:space="preserve"> </w:t>
      </w:r>
      <w:r>
        <w:rPr>
          <w:sz w:val="24"/>
        </w:rPr>
        <w:t>a</w:t>
      </w:r>
      <w:r>
        <w:rPr>
          <w:spacing w:val="-5"/>
          <w:sz w:val="24"/>
        </w:rPr>
        <w:t xml:space="preserve"> </w:t>
      </w:r>
      <w:r>
        <w:rPr>
          <w:sz w:val="24"/>
        </w:rPr>
        <w:t>Physical</w:t>
      </w:r>
      <w:r>
        <w:rPr>
          <w:spacing w:val="-2"/>
          <w:sz w:val="24"/>
        </w:rPr>
        <w:t xml:space="preserve"> </w:t>
      </w:r>
      <w:r>
        <w:rPr>
          <w:sz w:val="24"/>
        </w:rPr>
        <w:t>Therapist Assistant</w:t>
      </w:r>
      <w:r>
        <w:rPr>
          <w:spacing w:val="-3"/>
          <w:sz w:val="24"/>
        </w:rPr>
        <w:t xml:space="preserve"> </w:t>
      </w:r>
      <w:r>
        <w:rPr>
          <w:sz w:val="24"/>
        </w:rPr>
        <w:t>Program,</w:t>
      </w:r>
      <w:r>
        <w:rPr>
          <w:spacing w:val="-1"/>
          <w:sz w:val="24"/>
        </w:rPr>
        <w:t xml:space="preserve"> </w:t>
      </w:r>
      <w:r>
        <w:rPr>
          <w:sz w:val="24"/>
        </w:rPr>
        <w:t>which</w:t>
      </w:r>
      <w:r>
        <w:rPr>
          <w:spacing w:val="-5"/>
          <w:sz w:val="24"/>
        </w:rPr>
        <w:t xml:space="preserve"> </w:t>
      </w:r>
      <w:r>
        <w:rPr>
          <w:sz w:val="24"/>
        </w:rPr>
        <w:t>is</w:t>
      </w:r>
      <w:r>
        <w:rPr>
          <w:spacing w:val="-2"/>
          <w:sz w:val="24"/>
        </w:rPr>
        <w:t xml:space="preserve"> </w:t>
      </w:r>
      <w:r>
        <w:rPr>
          <w:sz w:val="24"/>
        </w:rPr>
        <w:t>planned</w:t>
      </w:r>
      <w:r>
        <w:rPr>
          <w:spacing w:val="-5"/>
          <w:sz w:val="24"/>
        </w:rPr>
        <w:t xml:space="preserve"> </w:t>
      </w:r>
      <w:r>
        <w:rPr>
          <w:sz w:val="24"/>
        </w:rPr>
        <w:t>to</w:t>
      </w:r>
      <w:r>
        <w:rPr>
          <w:spacing w:val="-6"/>
          <w:sz w:val="24"/>
        </w:rPr>
        <w:t xml:space="preserve"> </w:t>
      </w:r>
      <w:r>
        <w:rPr>
          <w:sz w:val="24"/>
        </w:rPr>
        <w:t>be offered</w:t>
      </w:r>
      <w:r>
        <w:rPr>
          <w:spacing w:val="-1"/>
          <w:sz w:val="24"/>
        </w:rPr>
        <w:t xml:space="preserve"> </w:t>
      </w:r>
      <w:r>
        <w:rPr>
          <w:sz w:val="24"/>
        </w:rPr>
        <w:t>on</w:t>
      </w:r>
      <w:r>
        <w:rPr>
          <w:spacing w:val="-5"/>
          <w:sz w:val="24"/>
        </w:rPr>
        <w:t xml:space="preserve"> </w:t>
      </w:r>
      <w:r>
        <w:rPr>
          <w:sz w:val="24"/>
        </w:rPr>
        <w:t>the</w:t>
      </w:r>
      <w:r>
        <w:rPr>
          <w:spacing w:val="-3"/>
          <w:sz w:val="24"/>
        </w:rPr>
        <w:t xml:space="preserve"> </w:t>
      </w:r>
      <w:r>
        <w:rPr>
          <w:sz w:val="24"/>
        </w:rPr>
        <w:t>Dublin</w:t>
      </w:r>
      <w:r>
        <w:rPr>
          <w:spacing w:val="-5"/>
          <w:sz w:val="24"/>
        </w:rPr>
        <w:t xml:space="preserve"> </w:t>
      </w:r>
      <w:r>
        <w:rPr>
          <w:sz w:val="24"/>
        </w:rPr>
        <w:t>Campus.</w:t>
      </w:r>
      <w:r>
        <w:rPr>
          <w:spacing w:val="-2"/>
          <w:sz w:val="24"/>
        </w:rPr>
        <w:t xml:space="preserve"> </w:t>
      </w:r>
      <w:r>
        <w:rPr>
          <w:sz w:val="24"/>
        </w:rPr>
        <w:t>For</w:t>
      </w:r>
      <w:r>
        <w:rPr>
          <w:spacing w:val="-1"/>
          <w:sz w:val="24"/>
        </w:rPr>
        <w:t xml:space="preserve"> </w:t>
      </w:r>
      <w:r>
        <w:rPr>
          <w:sz w:val="24"/>
        </w:rPr>
        <w:t>more</w:t>
      </w:r>
      <w:r>
        <w:rPr>
          <w:spacing w:val="-3"/>
          <w:sz w:val="24"/>
        </w:rPr>
        <w:t xml:space="preserve"> </w:t>
      </w:r>
      <w:r>
        <w:rPr>
          <w:sz w:val="24"/>
        </w:rPr>
        <w:t xml:space="preserve">information email us at: </w:t>
      </w:r>
      <w:hyperlink r:id="rId7">
        <w:r>
          <w:rPr>
            <w:color w:val="467885"/>
            <w:sz w:val="24"/>
            <w:u w:val="single" w:color="467885"/>
          </w:rPr>
          <w:t>ptainfo@mga.edu</w:t>
        </w:r>
      </w:hyperlink>
    </w:p>
    <w:p w14:paraId="0A37501D" w14:textId="77777777" w:rsidR="005E4A21" w:rsidRDefault="005E4A21">
      <w:pPr>
        <w:pStyle w:val="BodyText"/>
        <w:rPr>
          <w:sz w:val="24"/>
        </w:rPr>
      </w:pPr>
    </w:p>
    <w:p w14:paraId="00FA5083" w14:textId="77777777" w:rsidR="005E4A21" w:rsidRDefault="00000000">
      <w:pPr>
        <w:pStyle w:val="Heading2"/>
      </w:pPr>
      <w:r>
        <w:t>Accreditation</w:t>
      </w:r>
      <w:r>
        <w:rPr>
          <w:spacing w:val="-12"/>
        </w:rPr>
        <w:t xml:space="preserve"> </w:t>
      </w:r>
      <w:r>
        <w:rPr>
          <w:spacing w:val="-2"/>
        </w:rPr>
        <w:t>Statement</w:t>
      </w:r>
    </w:p>
    <w:p w14:paraId="6C199AE7" w14:textId="77777777" w:rsidR="005E4A21" w:rsidRDefault="00000000">
      <w:pPr>
        <w:ind w:right="364"/>
        <w:rPr>
          <w:sz w:val="24"/>
        </w:rPr>
      </w:pPr>
      <w:r>
        <w:rPr>
          <w:sz w:val="24"/>
        </w:rPr>
        <w:t>Graduation from a physical therapist assistant education program accredited by the Commission on Accreditation in Physical Therapy Education, 3030 Potomac Ave., Suite 100, Alexandria,</w:t>
      </w:r>
      <w:r>
        <w:rPr>
          <w:spacing w:val="-3"/>
          <w:sz w:val="24"/>
        </w:rPr>
        <w:t xml:space="preserve"> </w:t>
      </w:r>
      <w:r>
        <w:rPr>
          <w:sz w:val="24"/>
        </w:rPr>
        <w:t>Virginia</w:t>
      </w:r>
      <w:r>
        <w:rPr>
          <w:spacing w:val="-6"/>
          <w:sz w:val="24"/>
        </w:rPr>
        <w:t xml:space="preserve"> </w:t>
      </w:r>
      <w:r>
        <w:rPr>
          <w:sz w:val="24"/>
        </w:rPr>
        <w:t>22305-3085;</w:t>
      </w:r>
      <w:r>
        <w:rPr>
          <w:spacing w:val="-3"/>
          <w:sz w:val="24"/>
        </w:rPr>
        <w:t xml:space="preserve"> </w:t>
      </w:r>
      <w:r>
        <w:rPr>
          <w:sz w:val="24"/>
        </w:rPr>
        <w:t>phone;</w:t>
      </w:r>
      <w:r>
        <w:rPr>
          <w:spacing w:val="-8"/>
          <w:sz w:val="24"/>
        </w:rPr>
        <w:t xml:space="preserve"> </w:t>
      </w:r>
      <w:r>
        <w:rPr>
          <w:sz w:val="24"/>
        </w:rPr>
        <w:t>703-706-3245;</w:t>
      </w:r>
      <w:r>
        <w:rPr>
          <w:spacing w:val="-7"/>
          <w:sz w:val="24"/>
        </w:rPr>
        <w:t xml:space="preserve"> </w:t>
      </w:r>
      <w:hyperlink r:id="rId8">
        <w:r>
          <w:rPr>
            <w:i/>
            <w:color w:val="467885"/>
            <w:sz w:val="24"/>
            <w:u w:val="single" w:color="467885"/>
          </w:rPr>
          <w:t>accreditation@apta.org</w:t>
        </w:r>
      </w:hyperlink>
      <w:r>
        <w:rPr>
          <w:i/>
          <w:color w:val="467885"/>
          <w:spacing w:val="-2"/>
          <w:sz w:val="24"/>
        </w:rPr>
        <w:t xml:space="preserve"> </w:t>
      </w:r>
      <w:r>
        <w:rPr>
          <w:sz w:val="24"/>
        </w:rPr>
        <w:t>is</w:t>
      </w:r>
      <w:r>
        <w:rPr>
          <w:spacing w:val="-4"/>
          <w:sz w:val="24"/>
        </w:rPr>
        <w:t xml:space="preserve"> </w:t>
      </w:r>
      <w:r>
        <w:rPr>
          <w:sz w:val="24"/>
        </w:rPr>
        <w:t>necessary</w:t>
      </w:r>
      <w:r>
        <w:rPr>
          <w:spacing w:val="-4"/>
          <w:sz w:val="24"/>
        </w:rPr>
        <w:t xml:space="preserve"> </w:t>
      </w:r>
      <w:r>
        <w:rPr>
          <w:sz w:val="24"/>
        </w:rPr>
        <w:t>for eligibility to sit for the licensure examination, which is required in all states. Candidacy is considered to be an accredited status, as such the credits and degree earned from a program with Candidacy status are considered, by CAPTE, to be from an accredited program. Therefore, students in the charter (first) class should be eligible to take the licensure exam even if CAPTE withholds accreditation at the end of the candidacy period. That said, it is up to each state licensing agency, not CAPTE, to</w:t>
      </w:r>
      <w:r>
        <w:rPr>
          <w:spacing w:val="-2"/>
          <w:sz w:val="24"/>
        </w:rPr>
        <w:t xml:space="preserve"> </w:t>
      </w:r>
      <w:r>
        <w:rPr>
          <w:sz w:val="24"/>
        </w:rPr>
        <w:t>determine who</w:t>
      </w:r>
      <w:r>
        <w:rPr>
          <w:spacing w:val="-2"/>
          <w:sz w:val="24"/>
        </w:rPr>
        <w:t xml:space="preserve"> </w:t>
      </w:r>
      <w:r>
        <w:rPr>
          <w:sz w:val="24"/>
        </w:rPr>
        <w:t>is eligible for</w:t>
      </w:r>
      <w:r>
        <w:rPr>
          <w:spacing w:val="-2"/>
          <w:sz w:val="24"/>
        </w:rPr>
        <w:t xml:space="preserve"> </w:t>
      </w:r>
      <w:r>
        <w:rPr>
          <w:sz w:val="24"/>
        </w:rPr>
        <w:t>licensure. Information on</w:t>
      </w:r>
      <w:r>
        <w:rPr>
          <w:spacing w:val="-1"/>
          <w:sz w:val="24"/>
        </w:rPr>
        <w:t xml:space="preserve"> </w:t>
      </w:r>
      <w:r>
        <w:rPr>
          <w:sz w:val="24"/>
        </w:rPr>
        <w:t>licensing requirements should be directed to the Federation of State Boards of Physical Therapy</w:t>
      </w:r>
    </w:p>
    <w:p w14:paraId="19F3867B" w14:textId="77777777" w:rsidR="005E4A21" w:rsidRDefault="00000000">
      <w:pPr>
        <w:spacing w:before="4"/>
        <w:rPr>
          <w:sz w:val="24"/>
        </w:rPr>
      </w:pPr>
      <w:r>
        <w:rPr>
          <w:sz w:val="24"/>
        </w:rPr>
        <w:t>(FSBPT;</w:t>
      </w:r>
      <w:r>
        <w:rPr>
          <w:spacing w:val="-5"/>
          <w:sz w:val="24"/>
        </w:rPr>
        <w:t xml:space="preserve"> </w:t>
      </w:r>
      <w:hyperlink r:id="rId9">
        <w:r>
          <w:rPr>
            <w:i/>
            <w:color w:val="467885"/>
            <w:sz w:val="24"/>
            <w:u w:val="single" w:color="467885"/>
          </w:rPr>
          <w:t>www.fsbpt.org</w:t>
        </w:r>
      </w:hyperlink>
      <w:r>
        <w:rPr>
          <w:sz w:val="24"/>
        </w:rPr>
        <w:t>)</w:t>
      </w:r>
      <w:r>
        <w:rPr>
          <w:spacing w:val="-5"/>
          <w:sz w:val="24"/>
        </w:rPr>
        <w:t xml:space="preserve"> </w:t>
      </w:r>
      <w:r>
        <w:rPr>
          <w:sz w:val="24"/>
        </w:rPr>
        <w:t>or</w:t>
      </w:r>
      <w:r>
        <w:rPr>
          <w:spacing w:val="-6"/>
          <w:sz w:val="24"/>
        </w:rPr>
        <w:t xml:space="preserve"> </w:t>
      </w:r>
      <w:r>
        <w:rPr>
          <w:sz w:val="24"/>
        </w:rPr>
        <w:t>specific</w:t>
      </w:r>
      <w:r>
        <w:rPr>
          <w:spacing w:val="-5"/>
          <w:sz w:val="24"/>
        </w:rPr>
        <w:t xml:space="preserve"> </w:t>
      </w:r>
      <w:r>
        <w:rPr>
          <w:sz w:val="24"/>
        </w:rPr>
        <w:t>state</w:t>
      </w:r>
      <w:r>
        <w:rPr>
          <w:spacing w:val="-3"/>
          <w:sz w:val="24"/>
        </w:rPr>
        <w:t xml:space="preserve"> </w:t>
      </w:r>
      <w:r>
        <w:rPr>
          <w:sz w:val="24"/>
        </w:rPr>
        <w:t>boards</w:t>
      </w:r>
      <w:r>
        <w:rPr>
          <w:spacing w:val="-2"/>
          <w:sz w:val="24"/>
        </w:rPr>
        <w:t xml:space="preserve"> </w:t>
      </w:r>
      <w:r>
        <w:rPr>
          <w:sz w:val="24"/>
        </w:rPr>
        <w:t>(a</w:t>
      </w:r>
      <w:r>
        <w:rPr>
          <w:spacing w:val="-4"/>
          <w:sz w:val="24"/>
        </w:rPr>
        <w:t xml:space="preserve"> </w:t>
      </w:r>
      <w:r>
        <w:rPr>
          <w:sz w:val="24"/>
        </w:rPr>
        <w:t>list</w:t>
      </w:r>
      <w:r>
        <w:rPr>
          <w:spacing w:val="-3"/>
          <w:sz w:val="24"/>
        </w:rPr>
        <w:t xml:space="preserve"> </w:t>
      </w:r>
      <w:r>
        <w:rPr>
          <w:sz w:val="24"/>
        </w:rPr>
        <w:t>of</w:t>
      </w:r>
      <w:r>
        <w:rPr>
          <w:spacing w:val="-5"/>
          <w:sz w:val="24"/>
        </w:rPr>
        <w:t xml:space="preserve"> </w:t>
      </w:r>
      <w:r>
        <w:rPr>
          <w:sz w:val="24"/>
        </w:rPr>
        <w:t>state</w:t>
      </w:r>
      <w:r>
        <w:rPr>
          <w:spacing w:val="-3"/>
          <w:sz w:val="24"/>
        </w:rPr>
        <w:t xml:space="preserve"> </w:t>
      </w:r>
      <w:r>
        <w:rPr>
          <w:sz w:val="24"/>
        </w:rPr>
        <w:t>boards</w:t>
      </w:r>
      <w:r>
        <w:rPr>
          <w:spacing w:val="-2"/>
          <w:sz w:val="24"/>
        </w:rPr>
        <w:t xml:space="preserve"> </w:t>
      </w:r>
      <w:r>
        <w:rPr>
          <w:sz w:val="24"/>
        </w:rPr>
        <w:t>and</w:t>
      </w:r>
      <w:r>
        <w:rPr>
          <w:spacing w:val="-5"/>
          <w:sz w:val="24"/>
        </w:rPr>
        <w:t xml:space="preserve"> </w:t>
      </w:r>
      <w:r>
        <w:rPr>
          <w:sz w:val="24"/>
        </w:rPr>
        <w:t>contact</w:t>
      </w:r>
      <w:r>
        <w:rPr>
          <w:spacing w:val="-3"/>
          <w:sz w:val="24"/>
        </w:rPr>
        <w:t xml:space="preserve"> </w:t>
      </w:r>
      <w:r>
        <w:rPr>
          <w:sz w:val="24"/>
        </w:rPr>
        <w:t>information</w:t>
      </w:r>
      <w:r>
        <w:rPr>
          <w:spacing w:val="-5"/>
          <w:sz w:val="24"/>
        </w:rPr>
        <w:t xml:space="preserve"> </w:t>
      </w:r>
      <w:r>
        <w:rPr>
          <w:sz w:val="24"/>
        </w:rPr>
        <w:t>is available on FSBPT's website).</w:t>
      </w:r>
    </w:p>
    <w:p w14:paraId="5DAB6C7B" w14:textId="77777777" w:rsidR="005E4A21" w:rsidRDefault="005E4A21">
      <w:pPr>
        <w:pStyle w:val="BodyText"/>
        <w:rPr>
          <w:sz w:val="24"/>
        </w:rPr>
      </w:pPr>
    </w:p>
    <w:p w14:paraId="1CACD22B" w14:textId="2E3A5E2F" w:rsidR="005E4A21" w:rsidRDefault="49C9E9A5" w:rsidP="49C9E9A5">
      <w:pPr>
        <w:ind w:right="427"/>
        <w:rPr>
          <w:sz w:val="24"/>
          <w:szCs w:val="24"/>
        </w:rPr>
      </w:pPr>
      <w:r w:rsidRPr="49C9E9A5">
        <w:rPr>
          <w:sz w:val="24"/>
          <w:szCs w:val="24"/>
        </w:rPr>
        <w:t>Middle Georgia State University is seeking accreditation of a new physical therapist assistant education program from CAPTE. The program is planning to submit an Application for Candidacy, which is the formal application required in the pre-accreditation stage, on November 1, 2025. Submission of this document does not ensure that the program will be granted Candidate for</w:t>
      </w:r>
      <w:r w:rsidRPr="49C9E9A5">
        <w:rPr>
          <w:spacing w:val="-1"/>
          <w:sz w:val="24"/>
          <w:szCs w:val="24"/>
        </w:rPr>
        <w:t xml:space="preserve"> </w:t>
      </w:r>
      <w:r w:rsidRPr="49C9E9A5">
        <w:rPr>
          <w:sz w:val="24"/>
          <w:szCs w:val="24"/>
        </w:rPr>
        <w:t>Accreditation status. Achievement of Candidate for Accreditation status is required prior to implementation of the professional phase of the program (start of PTA classes); therefore, no students may be enrolled in professional (PTA) courses until Candidate for Accreditation status has been achieved. Further, though achievement of Candidate for Accreditation</w:t>
      </w:r>
      <w:r w:rsidRPr="49C9E9A5">
        <w:rPr>
          <w:spacing w:val="-6"/>
          <w:sz w:val="24"/>
          <w:szCs w:val="24"/>
        </w:rPr>
        <w:t xml:space="preserve"> </w:t>
      </w:r>
      <w:r w:rsidRPr="49C9E9A5">
        <w:rPr>
          <w:sz w:val="24"/>
          <w:szCs w:val="24"/>
        </w:rPr>
        <w:t>status</w:t>
      </w:r>
      <w:r w:rsidRPr="49C9E9A5">
        <w:rPr>
          <w:spacing w:val="-4"/>
          <w:sz w:val="24"/>
          <w:szCs w:val="24"/>
        </w:rPr>
        <w:t xml:space="preserve"> </w:t>
      </w:r>
      <w:r w:rsidRPr="49C9E9A5">
        <w:rPr>
          <w:sz w:val="24"/>
          <w:szCs w:val="24"/>
        </w:rPr>
        <w:t>signifies</w:t>
      </w:r>
      <w:r w:rsidRPr="49C9E9A5">
        <w:rPr>
          <w:spacing w:val="-4"/>
          <w:sz w:val="24"/>
          <w:szCs w:val="24"/>
        </w:rPr>
        <w:t xml:space="preserve"> </w:t>
      </w:r>
      <w:r w:rsidRPr="49C9E9A5">
        <w:rPr>
          <w:sz w:val="24"/>
          <w:szCs w:val="24"/>
        </w:rPr>
        <w:t>satisfactory</w:t>
      </w:r>
      <w:r w:rsidRPr="49C9E9A5">
        <w:rPr>
          <w:spacing w:val="-4"/>
          <w:sz w:val="24"/>
          <w:szCs w:val="24"/>
        </w:rPr>
        <w:t xml:space="preserve"> </w:t>
      </w:r>
      <w:r w:rsidRPr="49C9E9A5">
        <w:rPr>
          <w:sz w:val="24"/>
          <w:szCs w:val="24"/>
        </w:rPr>
        <w:t>progress</w:t>
      </w:r>
      <w:r w:rsidRPr="49C9E9A5">
        <w:rPr>
          <w:spacing w:val="-4"/>
          <w:sz w:val="24"/>
          <w:szCs w:val="24"/>
        </w:rPr>
        <w:t xml:space="preserve"> </w:t>
      </w:r>
      <w:r w:rsidRPr="49C9E9A5">
        <w:rPr>
          <w:sz w:val="24"/>
          <w:szCs w:val="24"/>
        </w:rPr>
        <w:t>toward</w:t>
      </w:r>
      <w:r w:rsidRPr="49C9E9A5">
        <w:rPr>
          <w:spacing w:val="-6"/>
          <w:sz w:val="24"/>
          <w:szCs w:val="24"/>
        </w:rPr>
        <w:t xml:space="preserve"> </w:t>
      </w:r>
      <w:r w:rsidRPr="49C9E9A5">
        <w:rPr>
          <w:sz w:val="24"/>
          <w:szCs w:val="24"/>
        </w:rPr>
        <w:t>accreditation,</w:t>
      </w:r>
      <w:r w:rsidRPr="49C9E9A5">
        <w:rPr>
          <w:spacing w:val="-4"/>
          <w:sz w:val="24"/>
          <w:szCs w:val="24"/>
        </w:rPr>
        <w:t xml:space="preserve"> </w:t>
      </w:r>
      <w:r w:rsidRPr="49C9E9A5">
        <w:rPr>
          <w:sz w:val="24"/>
          <w:szCs w:val="24"/>
        </w:rPr>
        <w:t>it</w:t>
      </w:r>
      <w:r w:rsidRPr="49C9E9A5">
        <w:rPr>
          <w:spacing w:val="-4"/>
          <w:sz w:val="24"/>
          <w:szCs w:val="24"/>
        </w:rPr>
        <w:t xml:space="preserve"> </w:t>
      </w:r>
      <w:r w:rsidRPr="49C9E9A5">
        <w:rPr>
          <w:sz w:val="24"/>
          <w:szCs w:val="24"/>
        </w:rPr>
        <w:t>does</w:t>
      </w:r>
      <w:r w:rsidRPr="49C9E9A5">
        <w:rPr>
          <w:spacing w:val="-4"/>
          <w:sz w:val="24"/>
          <w:szCs w:val="24"/>
        </w:rPr>
        <w:t xml:space="preserve"> </w:t>
      </w:r>
      <w:r w:rsidRPr="49C9E9A5">
        <w:rPr>
          <w:sz w:val="24"/>
          <w:szCs w:val="24"/>
        </w:rPr>
        <w:t>not</w:t>
      </w:r>
      <w:r w:rsidRPr="49C9E9A5">
        <w:rPr>
          <w:spacing w:val="-4"/>
          <w:sz w:val="24"/>
          <w:szCs w:val="24"/>
        </w:rPr>
        <w:t xml:space="preserve"> </w:t>
      </w:r>
      <w:r w:rsidRPr="49C9E9A5">
        <w:rPr>
          <w:sz w:val="24"/>
          <w:szCs w:val="24"/>
        </w:rPr>
        <w:t>ensure</w:t>
      </w:r>
      <w:r w:rsidRPr="49C9E9A5">
        <w:rPr>
          <w:spacing w:val="-4"/>
          <w:sz w:val="24"/>
          <w:szCs w:val="24"/>
        </w:rPr>
        <w:t xml:space="preserve"> </w:t>
      </w:r>
      <w:r w:rsidRPr="49C9E9A5">
        <w:rPr>
          <w:sz w:val="24"/>
          <w:szCs w:val="24"/>
        </w:rPr>
        <w:t>that the program will be granted accreditation.</w:t>
      </w:r>
    </w:p>
    <w:p w14:paraId="3C42931C" w14:textId="77777777" w:rsidR="005E4A21" w:rsidRDefault="00000000">
      <w:pPr>
        <w:ind w:right="482" w:firstLine="52"/>
        <w:jc w:val="both"/>
        <w:rPr>
          <w:sz w:val="24"/>
        </w:rPr>
      </w:pPr>
      <w:r>
        <w:rPr>
          <w:sz w:val="24"/>
        </w:rPr>
        <w:t>In</w:t>
      </w:r>
      <w:r>
        <w:rPr>
          <w:spacing w:val="-1"/>
          <w:sz w:val="24"/>
        </w:rPr>
        <w:t xml:space="preserve"> </w:t>
      </w:r>
      <w:r>
        <w:rPr>
          <w:sz w:val="24"/>
        </w:rPr>
        <w:t>the event that the PTA Program does not achieve Candidacy or</w:t>
      </w:r>
      <w:r>
        <w:rPr>
          <w:spacing w:val="-2"/>
          <w:sz w:val="24"/>
        </w:rPr>
        <w:t xml:space="preserve"> </w:t>
      </w:r>
      <w:r>
        <w:rPr>
          <w:sz w:val="24"/>
        </w:rPr>
        <w:t>Initial Accreditation, Middle Georgia</w:t>
      </w:r>
      <w:r>
        <w:rPr>
          <w:spacing w:val="-5"/>
          <w:sz w:val="24"/>
        </w:rPr>
        <w:t xml:space="preserve"> </w:t>
      </w:r>
      <w:r>
        <w:rPr>
          <w:sz w:val="24"/>
        </w:rPr>
        <w:t>State</w:t>
      </w:r>
      <w:r>
        <w:rPr>
          <w:spacing w:val="-4"/>
          <w:sz w:val="24"/>
        </w:rPr>
        <w:t xml:space="preserve"> </w:t>
      </w:r>
      <w:r>
        <w:rPr>
          <w:sz w:val="24"/>
        </w:rPr>
        <w:t>University</w:t>
      </w:r>
      <w:r>
        <w:rPr>
          <w:spacing w:val="-3"/>
          <w:sz w:val="24"/>
        </w:rPr>
        <w:t xml:space="preserve"> </w:t>
      </w:r>
      <w:r>
        <w:rPr>
          <w:sz w:val="24"/>
        </w:rPr>
        <w:t>has</w:t>
      </w:r>
      <w:r>
        <w:rPr>
          <w:spacing w:val="-3"/>
          <w:sz w:val="24"/>
        </w:rPr>
        <w:t xml:space="preserve"> </w:t>
      </w:r>
      <w:r>
        <w:rPr>
          <w:sz w:val="24"/>
        </w:rPr>
        <w:t>established</w:t>
      </w:r>
      <w:r>
        <w:rPr>
          <w:spacing w:val="-6"/>
          <w:sz w:val="24"/>
        </w:rPr>
        <w:t xml:space="preserve"> </w:t>
      </w:r>
      <w:r>
        <w:rPr>
          <w:sz w:val="24"/>
        </w:rPr>
        <w:t>a</w:t>
      </w:r>
      <w:r>
        <w:rPr>
          <w:spacing w:val="-5"/>
          <w:sz w:val="24"/>
        </w:rPr>
        <w:t xml:space="preserve"> </w:t>
      </w:r>
      <w:r>
        <w:rPr>
          <w:sz w:val="24"/>
        </w:rPr>
        <w:t>formal contingency</w:t>
      </w:r>
      <w:r>
        <w:rPr>
          <w:spacing w:val="-3"/>
          <w:sz w:val="24"/>
        </w:rPr>
        <w:t xml:space="preserve"> </w:t>
      </w:r>
      <w:r>
        <w:rPr>
          <w:sz w:val="24"/>
        </w:rPr>
        <w:t>and</w:t>
      </w:r>
      <w:r>
        <w:rPr>
          <w:spacing w:val="-6"/>
          <w:sz w:val="24"/>
        </w:rPr>
        <w:t xml:space="preserve"> </w:t>
      </w:r>
      <w:r>
        <w:rPr>
          <w:sz w:val="24"/>
        </w:rPr>
        <w:t>teach-out</w:t>
      </w:r>
      <w:r>
        <w:rPr>
          <w:spacing w:val="-4"/>
          <w:sz w:val="24"/>
        </w:rPr>
        <w:t xml:space="preserve"> </w:t>
      </w:r>
      <w:r>
        <w:rPr>
          <w:sz w:val="24"/>
        </w:rPr>
        <w:t>plan</w:t>
      </w:r>
      <w:r>
        <w:rPr>
          <w:spacing w:val="-5"/>
          <w:sz w:val="24"/>
        </w:rPr>
        <w:t xml:space="preserve"> </w:t>
      </w:r>
      <w:r>
        <w:rPr>
          <w:sz w:val="24"/>
        </w:rPr>
        <w:t>to</w:t>
      </w:r>
      <w:r>
        <w:rPr>
          <w:spacing w:val="-2"/>
          <w:sz w:val="24"/>
        </w:rPr>
        <w:t xml:space="preserve"> </w:t>
      </w:r>
      <w:r>
        <w:rPr>
          <w:sz w:val="24"/>
        </w:rPr>
        <w:t>protect</w:t>
      </w:r>
      <w:r>
        <w:rPr>
          <w:spacing w:val="-4"/>
          <w:sz w:val="24"/>
        </w:rPr>
        <w:t xml:space="preserve"> </w:t>
      </w:r>
      <w:r>
        <w:rPr>
          <w:sz w:val="24"/>
        </w:rPr>
        <w:t>all students and applicants</w:t>
      </w:r>
    </w:p>
    <w:p w14:paraId="0BF54FA7" w14:textId="77777777" w:rsidR="005E4A21" w:rsidRDefault="00000000">
      <w:pPr>
        <w:pStyle w:val="ListParagraph"/>
        <w:numPr>
          <w:ilvl w:val="0"/>
          <w:numId w:val="1"/>
        </w:numPr>
        <w:tabs>
          <w:tab w:val="left" w:pos="719"/>
          <w:tab w:val="left" w:pos="721"/>
        </w:tabs>
        <w:ind w:right="631"/>
        <w:jc w:val="both"/>
        <w:rPr>
          <w:rFonts w:ascii="Symbol" w:hAnsi="Symbol"/>
          <w:sz w:val="20"/>
        </w:rPr>
      </w:pPr>
      <w:r>
        <w:rPr>
          <w:sz w:val="24"/>
        </w:rPr>
        <w:t>If</w:t>
      </w:r>
      <w:r>
        <w:rPr>
          <w:spacing w:val="-5"/>
          <w:sz w:val="24"/>
        </w:rPr>
        <w:t xml:space="preserve"> </w:t>
      </w:r>
      <w:r>
        <w:rPr>
          <w:sz w:val="24"/>
        </w:rPr>
        <w:t>Candidacy</w:t>
      </w:r>
      <w:r>
        <w:rPr>
          <w:spacing w:val="-3"/>
          <w:sz w:val="24"/>
        </w:rPr>
        <w:t xml:space="preserve"> </w:t>
      </w:r>
      <w:r>
        <w:rPr>
          <w:sz w:val="24"/>
        </w:rPr>
        <w:t>is</w:t>
      </w:r>
      <w:r>
        <w:rPr>
          <w:spacing w:val="-2"/>
          <w:sz w:val="24"/>
        </w:rPr>
        <w:t xml:space="preserve"> </w:t>
      </w:r>
      <w:r>
        <w:rPr>
          <w:sz w:val="24"/>
        </w:rPr>
        <w:t>not</w:t>
      </w:r>
      <w:r>
        <w:rPr>
          <w:spacing w:val="-3"/>
          <w:sz w:val="24"/>
        </w:rPr>
        <w:t xml:space="preserve"> </w:t>
      </w:r>
      <w:r>
        <w:rPr>
          <w:sz w:val="24"/>
        </w:rPr>
        <w:t>granted</w:t>
      </w:r>
      <w:r>
        <w:rPr>
          <w:spacing w:val="-5"/>
          <w:sz w:val="24"/>
        </w:rPr>
        <w:t xml:space="preserve"> </w:t>
      </w:r>
      <w:r>
        <w:rPr>
          <w:sz w:val="24"/>
        </w:rPr>
        <w:t>prior</w:t>
      </w:r>
      <w:r>
        <w:rPr>
          <w:spacing w:val="-1"/>
          <w:sz w:val="24"/>
        </w:rPr>
        <w:t xml:space="preserve"> </w:t>
      </w:r>
      <w:r>
        <w:rPr>
          <w:sz w:val="24"/>
        </w:rPr>
        <w:t>to</w:t>
      </w:r>
      <w:r>
        <w:rPr>
          <w:spacing w:val="-6"/>
          <w:sz w:val="24"/>
        </w:rPr>
        <w:t xml:space="preserve"> </w:t>
      </w:r>
      <w:r>
        <w:rPr>
          <w:sz w:val="24"/>
        </w:rPr>
        <w:t>program</w:t>
      </w:r>
      <w:r>
        <w:rPr>
          <w:spacing w:val="-3"/>
          <w:sz w:val="24"/>
        </w:rPr>
        <w:t xml:space="preserve"> </w:t>
      </w:r>
      <w:r>
        <w:rPr>
          <w:sz w:val="24"/>
        </w:rPr>
        <w:t>start,</w:t>
      </w:r>
      <w:r>
        <w:rPr>
          <w:spacing w:val="-2"/>
          <w:sz w:val="24"/>
        </w:rPr>
        <w:t xml:space="preserve"> </w:t>
      </w:r>
      <w:r>
        <w:rPr>
          <w:sz w:val="24"/>
        </w:rPr>
        <w:t>no</w:t>
      </w:r>
      <w:r>
        <w:rPr>
          <w:spacing w:val="-6"/>
          <w:sz w:val="24"/>
        </w:rPr>
        <w:t xml:space="preserve"> </w:t>
      </w:r>
      <w:r>
        <w:rPr>
          <w:sz w:val="24"/>
        </w:rPr>
        <w:t>students</w:t>
      </w:r>
      <w:r>
        <w:rPr>
          <w:spacing w:val="-2"/>
          <w:sz w:val="24"/>
        </w:rPr>
        <w:t xml:space="preserve"> </w:t>
      </w:r>
      <w:r>
        <w:rPr>
          <w:sz w:val="24"/>
        </w:rPr>
        <w:t>will</w:t>
      </w:r>
      <w:r>
        <w:rPr>
          <w:spacing w:val="-2"/>
          <w:sz w:val="24"/>
        </w:rPr>
        <w:t xml:space="preserve"> </w:t>
      </w:r>
      <w:r>
        <w:rPr>
          <w:sz w:val="24"/>
        </w:rPr>
        <w:t>be</w:t>
      </w:r>
      <w:r>
        <w:rPr>
          <w:spacing w:val="-3"/>
          <w:sz w:val="24"/>
        </w:rPr>
        <w:t xml:space="preserve"> </w:t>
      </w:r>
      <w:r>
        <w:rPr>
          <w:sz w:val="24"/>
        </w:rPr>
        <w:t>enrolled,</w:t>
      </w:r>
      <w:r>
        <w:rPr>
          <w:spacing w:val="-2"/>
          <w:sz w:val="24"/>
        </w:rPr>
        <w:t xml:space="preserve"> </w:t>
      </w:r>
      <w:r>
        <w:rPr>
          <w:sz w:val="24"/>
        </w:rPr>
        <w:t>and</w:t>
      </w:r>
      <w:r>
        <w:rPr>
          <w:spacing w:val="-5"/>
          <w:sz w:val="24"/>
        </w:rPr>
        <w:t xml:space="preserve"> </w:t>
      </w:r>
      <w:r>
        <w:rPr>
          <w:sz w:val="24"/>
        </w:rPr>
        <w:t>all applicants will be promptly notified in writing within 10 days of CAPTE's decision.</w:t>
      </w:r>
    </w:p>
    <w:p w14:paraId="25089708" w14:textId="77777777" w:rsidR="005E4A21" w:rsidRDefault="00000000">
      <w:pPr>
        <w:pStyle w:val="ListParagraph"/>
        <w:numPr>
          <w:ilvl w:val="0"/>
          <w:numId w:val="1"/>
        </w:numPr>
        <w:tabs>
          <w:tab w:val="left" w:pos="719"/>
          <w:tab w:val="left" w:pos="721"/>
        </w:tabs>
        <w:ind w:right="629"/>
        <w:jc w:val="both"/>
        <w:rPr>
          <w:rFonts w:ascii="Symbol" w:hAnsi="Symbol"/>
          <w:sz w:val="20"/>
        </w:rPr>
      </w:pPr>
      <w:r>
        <w:rPr>
          <w:sz w:val="24"/>
        </w:rPr>
        <w:t>If</w:t>
      </w:r>
      <w:r>
        <w:rPr>
          <w:spacing w:val="-7"/>
          <w:sz w:val="24"/>
        </w:rPr>
        <w:t xml:space="preserve"> </w:t>
      </w:r>
      <w:r>
        <w:rPr>
          <w:sz w:val="24"/>
        </w:rPr>
        <w:t>the</w:t>
      </w:r>
      <w:r>
        <w:rPr>
          <w:spacing w:val="-5"/>
          <w:sz w:val="24"/>
        </w:rPr>
        <w:t xml:space="preserve"> </w:t>
      </w:r>
      <w:r>
        <w:rPr>
          <w:sz w:val="24"/>
        </w:rPr>
        <w:t>program</w:t>
      </w:r>
      <w:r>
        <w:rPr>
          <w:spacing w:val="-1"/>
          <w:sz w:val="24"/>
        </w:rPr>
        <w:t xml:space="preserve"> </w:t>
      </w:r>
      <w:r>
        <w:rPr>
          <w:sz w:val="24"/>
        </w:rPr>
        <w:t>achieves</w:t>
      </w:r>
      <w:r>
        <w:rPr>
          <w:spacing w:val="-4"/>
          <w:sz w:val="24"/>
        </w:rPr>
        <w:t xml:space="preserve"> </w:t>
      </w:r>
      <w:r>
        <w:rPr>
          <w:sz w:val="24"/>
        </w:rPr>
        <w:t>Candidacy</w:t>
      </w:r>
      <w:r>
        <w:rPr>
          <w:spacing w:val="-5"/>
          <w:sz w:val="24"/>
        </w:rPr>
        <w:t xml:space="preserve"> </w:t>
      </w:r>
      <w:r>
        <w:rPr>
          <w:sz w:val="24"/>
        </w:rPr>
        <w:t>but</w:t>
      </w:r>
      <w:r>
        <w:rPr>
          <w:spacing w:val="-5"/>
          <w:sz w:val="24"/>
        </w:rPr>
        <w:t xml:space="preserve"> </w:t>
      </w:r>
      <w:r>
        <w:rPr>
          <w:sz w:val="24"/>
        </w:rPr>
        <w:t>does</w:t>
      </w:r>
      <w:r>
        <w:rPr>
          <w:spacing w:val="-4"/>
          <w:sz w:val="24"/>
        </w:rPr>
        <w:t xml:space="preserve"> </w:t>
      </w:r>
      <w:r>
        <w:rPr>
          <w:sz w:val="24"/>
        </w:rPr>
        <w:t>not</w:t>
      </w:r>
      <w:r>
        <w:rPr>
          <w:spacing w:val="-5"/>
          <w:sz w:val="24"/>
        </w:rPr>
        <w:t xml:space="preserve"> </w:t>
      </w:r>
      <w:r>
        <w:rPr>
          <w:sz w:val="24"/>
        </w:rPr>
        <w:t>receive</w:t>
      </w:r>
      <w:r>
        <w:rPr>
          <w:spacing w:val="-5"/>
          <w:sz w:val="24"/>
        </w:rPr>
        <w:t xml:space="preserve"> </w:t>
      </w:r>
      <w:r>
        <w:rPr>
          <w:sz w:val="24"/>
        </w:rPr>
        <w:t>Initial</w:t>
      </w:r>
      <w:r>
        <w:rPr>
          <w:spacing w:val="-4"/>
          <w:sz w:val="24"/>
        </w:rPr>
        <w:t xml:space="preserve"> </w:t>
      </w:r>
      <w:r>
        <w:rPr>
          <w:sz w:val="24"/>
        </w:rPr>
        <w:t>Accreditation,</w:t>
      </w:r>
      <w:r>
        <w:rPr>
          <w:spacing w:val="-4"/>
          <w:sz w:val="24"/>
        </w:rPr>
        <w:t xml:space="preserve"> </w:t>
      </w:r>
      <w:r>
        <w:rPr>
          <w:sz w:val="24"/>
        </w:rPr>
        <w:t>currently enrolled</w:t>
      </w:r>
      <w:r>
        <w:rPr>
          <w:spacing w:val="-2"/>
          <w:sz w:val="24"/>
        </w:rPr>
        <w:t xml:space="preserve"> </w:t>
      </w:r>
      <w:r>
        <w:rPr>
          <w:sz w:val="24"/>
        </w:rPr>
        <w:t>students will be permitted</w:t>
      </w:r>
      <w:r>
        <w:rPr>
          <w:spacing w:val="-2"/>
          <w:sz w:val="24"/>
        </w:rPr>
        <w:t xml:space="preserve"> </w:t>
      </w:r>
      <w:r>
        <w:rPr>
          <w:sz w:val="24"/>
        </w:rPr>
        <w:t>to</w:t>
      </w:r>
      <w:r>
        <w:rPr>
          <w:spacing w:val="-3"/>
          <w:sz w:val="24"/>
        </w:rPr>
        <w:t xml:space="preserve"> </w:t>
      </w:r>
      <w:r>
        <w:rPr>
          <w:sz w:val="24"/>
        </w:rPr>
        <w:t>complete all coursework and clinical education under</w:t>
      </w:r>
      <w:r>
        <w:rPr>
          <w:spacing w:val="-8"/>
          <w:sz w:val="24"/>
        </w:rPr>
        <w:t xml:space="preserve"> </w:t>
      </w:r>
      <w:r>
        <w:rPr>
          <w:sz w:val="24"/>
        </w:rPr>
        <w:t>a</w:t>
      </w:r>
      <w:r>
        <w:rPr>
          <w:spacing w:val="-1"/>
          <w:sz w:val="24"/>
        </w:rPr>
        <w:t xml:space="preserve"> </w:t>
      </w:r>
      <w:r>
        <w:rPr>
          <w:sz w:val="24"/>
        </w:rPr>
        <w:t>University-approved</w:t>
      </w:r>
      <w:r>
        <w:rPr>
          <w:spacing w:val="-6"/>
          <w:sz w:val="24"/>
        </w:rPr>
        <w:t xml:space="preserve"> </w:t>
      </w:r>
      <w:r>
        <w:rPr>
          <w:sz w:val="24"/>
        </w:rPr>
        <w:t>teach-out plan</w:t>
      </w:r>
      <w:r>
        <w:rPr>
          <w:spacing w:val="-6"/>
          <w:sz w:val="24"/>
        </w:rPr>
        <w:t xml:space="preserve"> </w:t>
      </w:r>
      <w:r>
        <w:rPr>
          <w:sz w:val="24"/>
        </w:rPr>
        <w:t>that</w:t>
      </w:r>
      <w:r>
        <w:rPr>
          <w:spacing w:val="-5"/>
          <w:sz w:val="24"/>
        </w:rPr>
        <w:t xml:space="preserve"> </w:t>
      </w:r>
      <w:r>
        <w:rPr>
          <w:sz w:val="24"/>
        </w:rPr>
        <w:t>ensures</w:t>
      </w:r>
      <w:r>
        <w:rPr>
          <w:spacing w:val="-4"/>
          <w:sz w:val="24"/>
        </w:rPr>
        <w:t xml:space="preserve"> </w:t>
      </w:r>
      <w:r>
        <w:rPr>
          <w:sz w:val="24"/>
        </w:rPr>
        <w:t>access</w:t>
      </w:r>
      <w:r>
        <w:rPr>
          <w:spacing w:val="-4"/>
          <w:sz w:val="24"/>
        </w:rPr>
        <w:t xml:space="preserve"> </w:t>
      </w:r>
      <w:r>
        <w:rPr>
          <w:sz w:val="24"/>
        </w:rPr>
        <w:t>to</w:t>
      </w:r>
      <w:r>
        <w:rPr>
          <w:spacing w:val="-8"/>
          <w:sz w:val="24"/>
        </w:rPr>
        <w:t xml:space="preserve"> </w:t>
      </w:r>
      <w:r>
        <w:rPr>
          <w:sz w:val="24"/>
        </w:rPr>
        <w:t>all</w:t>
      </w:r>
      <w:r>
        <w:rPr>
          <w:spacing w:val="-4"/>
          <w:sz w:val="24"/>
        </w:rPr>
        <w:t xml:space="preserve"> </w:t>
      </w:r>
      <w:r>
        <w:rPr>
          <w:sz w:val="24"/>
        </w:rPr>
        <w:t>required</w:t>
      </w:r>
      <w:r>
        <w:rPr>
          <w:spacing w:val="-7"/>
          <w:sz w:val="24"/>
        </w:rPr>
        <w:t xml:space="preserve"> </w:t>
      </w:r>
      <w:r>
        <w:rPr>
          <w:sz w:val="24"/>
        </w:rPr>
        <w:t>faculty and learning resources.</w:t>
      </w:r>
    </w:p>
    <w:p w14:paraId="02EB378F" w14:textId="77777777" w:rsidR="005E4A21" w:rsidRDefault="005E4A21">
      <w:pPr>
        <w:pStyle w:val="ListParagraph"/>
        <w:jc w:val="both"/>
        <w:rPr>
          <w:rFonts w:ascii="Symbol" w:hAnsi="Symbol"/>
          <w:sz w:val="20"/>
        </w:rPr>
        <w:sectPr w:rsidR="005E4A21">
          <w:headerReference w:type="default" r:id="rId10"/>
          <w:footerReference w:type="default" r:id="rId11"/>
          <w:type w:val="continuous"/>
          <w:pgSz w:w="12240" w:h="15840"/>
          <w:pgMar w:top="1580" w:right="1080" w:bottom="280" w:left="1440" w:header="796" w:footer="0" w:gutter="0"/>
          <w:pgNumType w:start="1"/>
          <w:cols w:space="720"/>
        </w:sectPr>
      </w:pPr>
    </w:p>
    <w:p w14:paraId="478A622F" w14:textId="77777777" w:rsidR="005E4A21" w:rsidRDefault="00000000">
      <w:pPr>
        <w:pStyle w:val="Heading1"/>
      </w:pPr>
      <w:r>
        <w:lastRenderedPageBreak/>
        <w:t>Physical</w:t>
      </w:r>
      <w:r>
        <w:rPr>
          <w:spacing w:val="-11"/>
        </w:rPr>
        <w:t xml:space="preserve"> </w:t>
      </w:r>
      <w:r>
        <w:t>Therapist</w:t>
      </w:r>
      <w:r>
        <w:rPr>
          <w:spacing w:val="-5"/>
        </w:rPr>
        <w:t xml:space="preserve"> </w:t>
      </w:r>
      <w:r>
        <w:t>Assistant</w:t>
      </w:r>
      <w:r>
        <w:rPr>
          <w:spacing w:val="-10"/>
        </w:rPr>
        <w:t xml:space="preserve"> </w:t>
      </w:r>
      <w:r>
        <w:t>Program</w:t>
      </w:r>
      <w:r>
        <w:rPr>
          <w:spacing w:val="-10"/>
        </w:rPr>
        <w:t xml:space="preserve"> </w:t>
      </w:r>
      <w:r>
        <w:rPr>
          <w:spacing w:val="-2"/>
        </w:rPr>
        <w:t>Information:</w:t>
      </w:r>
    </w:p>
    <w:p w14:paraId="599B08BD" w14:textId="77777777" w:rsidR="005E4A21" w:rsidRDefault="00000000">
      <w:pPr>
        <w:pStyle w:val="BodyText"/>
        <w:spacing w:before="3"/>
        <w:ind w:right="427"/>
      </w:pPr>
      <w:r>
        <w:t>Physical therapy is a rehabilitative science that focuses on restoring, maintaining, and promoting optimal</w:t>
      </w:r>
      <w:r>
        <w:rPr>
          <w:spacing w:val="-2"/>
        </w:rPr>
        <w:t xml:space="preserve"> </w:t>
      </w:r>
      <w:r>
        <w:t>physical</w:t>
      </w:r>
      <w:r>
        <w:rPr>
          <w:spacing w:val="-2"/>
        </w:rPr>
        <w:t xml:space="preserve"> </w:t>
      </w:r>
      <w:r>
        <w:t>function</w:t>
      </w:r>
      <w:r>
        <w:rPr>
          <w:spacing w:val="-4"/>
        </w:rPr>
        <w:t xml:space="preserve"> </w:t>
      </w:r>
      <w:r>
        <w:t>in</w:t>
      </w:r>
      <w:r>
        <w:rPr>
          <w:spacing w:val="-4"/>
        </w:rPr>
        <w:t xml:space="preserve"> </w:t>
      </w:r>
      <w:r>
        <w:t>humans</w:t>
      </w:r>
      <w:r>
        <w:rPr>
          <w:spacing w:val="-3"/>
        </w:rPr>
        <w:t xml:space="preserve"> </w:t>
      </w:r>
      <w:r>
        <w:t>across</w:t>
      </w:r>
      <w:r>
        <w:rPr>
          <w:spacing w:val="-3"/>
        </w:rPr>
        <w:t xml:space="preserve"> </w:t>
      </w:r>
      <w:r>
        <w:t>the</w:t>
      </w:r>
      <w:r>
        <w:rPr>
          <w:spacing w:val="-3"/>
        </w:rPr>
        <w:t xml:space="preserve"> </w:t>
      </w:r>
      <w:r>
        <w:t>lifespan.</w:t>
      </w:r>
      <w:r>
        <w:rPr>
          <w:spacing w:val="-2"/>
        </w:rPr>
        <w:t xml:space="preserve"> </w:t>
      </w:r>
      <w:r>
        <w:t>Practitioners</w:t>
      </w:r>
      <w:r>
        <w:rPr>
          <w:spacing w:val="-3"/>
        </w:rPr>
        <w:t xml:space="preserve"> </w:t>
      </w:r>
      <w:r>
        <w:t>will</w:t>
      </w:r>
      <w:r>
        <w:rPr>
          <w:spacing w:val="-1"/>
        </w:rPr>
        <w:t xml:space="preserve"> </w:t>
      </w:r>
      <w:r>
        <w:t>assist</w:t>
      </w:r>
      <w:r>
        <w:rPr>
          <w:spacing w:val="-5"/>
        </w:rPr>
        <w:t xml:space="preserve"> </w:t>
      </w:r>
      <w:r>
        <w:t>clients</w:t>
      </w:r>
      <w:r>
        <w:rPr>
          <w:spacing w:val="-3"/>
        </w:rPr>
        <w:t xml:space="preserve"> </w:t>
      </w:r>
      <w:r>
        <w:t>in</w:t>
      </w:r>
      <w:r>
        <w:rPr>
          <w:spacing w:val="-4"/>
        </w:rPr>
        <w:t xml:space="preserve"> </w:t>
      </w:r>
      <w:r>
        <w:t>many</w:t>
      </w:r>
      <w:r>
        <w:rPr>
          <w:spacing w:val="-3"/>
        </w:rPr>
        <w:t xml:space="preserve"> </w:t>
      </w:r>
      <w:r>
        <w:t xml:space="preserve">practice settings including hospitals, outpatient therapy centers, schools, and more. Upon completion of the Physical Therapist Assistant (PTA) Program at MGA, students will be eligible to sit for the National Physical Therapy Examination (NPTE) for PTAs in order to earn state licensure to practice physical </w:t>
      </w:r>
      <w:r>
        <w:rPr>
          <w:spacing w:val="-2"/>
        </w:rPr>
        <w:t>therapy.</w:t>
      </w:r>
    </w:p>
    <w:p w14:paraId="6A05A809" w14:textId="77777777" w:rsidR="005E4A21" w:rsidRDefault="005E4A21">
      <w:pPr>
        <w:pStyle w:val="BodyText"/>
        <w:spacing w:before="3"/>
      </w:pPr>
    </w:p>
    <w:p w14:paraId="4CE0DC28" w14:textId="77777777" w:rsidR="005E4A21" w:rsidRDefault="00000000">
      <w:pPr>
        <w:pStyle w:val="BodyText"/>
        <w:ind w:right="427"/>
      </w:pPr>
      <w:r>
        <w:t>The</w:t>
      </w:r>
      <w:r>
        <w:rPr>
          <w:spacing w:val="-3"/>
        </w:rPr>
        <w:t xml:space="preserve"> </w:t>
      </w:r>
      <w:r>
        <w:t>Associate</w:t>
      </w:r>
      <w:r>
        <w:rPr>
          <w:spacing w:val="-3"/>
        </w:rPr>
        <w:t xml:space="preserve"> </w:t>
      </w:r>
      <w:r>
        <w:t>of</w:t>
      </w:r>
      <w:r>
        <w:rPr>
          <w:spacing w:val="-3"/>
        </w:rPr>
        <w:t xml:space="preserve"> </w:t>
      </w:r>
      <w:r>
        <w:t>Science</w:t>
      </w:r>
      <w:r>
        <w:rPr>
          <w:spacing w:val="-3"/>
        </w:rPr>
        <w:t xml:space="preserve"> </w:t>
      </w:r>
      <w:r>
        <w:t>in</w:t>
      </w:r>
      <w:r>
        <w:rPr>
          <w:spacing w:val="-4"/>
        </w:rPr>
        <w:t xml:space="preserve"> </w:t>
      </w:r>
      <w:r>
        <w:t>Physical</w:t>
      </w:r>
      <w:r>
        <w:rPr>
          <w:spacing w:val="-2"/>
        </w:rPr>
        <w:t xml:space="preserve"> </w:t>
      </w:r>
      <w:r>
        <w:t>Therapist</w:t>
      </w:r>
      <w:r>
        <w:rPr>
          <w:spacing w:val="-5"/>
        </w:rPr>
        <w:t xml:space="preserve"> </w:t>
      </w:r>
      <w:r>
        <w:t>Assistant</w:t>
      </w:r>
      <w:r>
        <w:rPr>
          <w:spacing w:val="-5"/>
        </w:rPr>
        <w:t xml:space="preserve"> </w:t>
      </w:r>
      <w:r>
        <w:t>degree</w:t>
      </w:r>
      <w:r>
        <w:rPr>
          <w:spacing w:val="-3"/>
        </w:rPr>
        <w:t xml:space="preserve"> </w:t>
      </w:r>
      <w:r>
        <w:t>will</w:t>
      </w:r>
      <w:r>
        <w:rPr>
          <w:spacing w:val="-1"/>
        </w:rPr>
        <w:t xml:space="preserve"> </w:t>
      </w:r>
      <w:r>
        <w:t>require</w:t>
      </w:r>
      <w:r>
        <w:rPr>
          <w:spacing w:val="-3"/>
        </w:rPr>
        <w:t xml:space="preserve"> </w:t>
      </w:r>
      <w:r>
        <w:t>a</w:t>
      </w:r>
      <w:r>
        <w:rPr>
          <w:spacing w:val="-3"/>
        </w:rPr>
        <w:t xml:space="preserve"> </w:t>
      </w:r>
      <w:r>
        <w:t>minimum</w:t>
      </w:r>
      <w:r>
        <w:rPr>
          <w:spacing w:val="-2"/>
        </w:rPr>
        <w:t xml:space="preserve"> </w:t>
      </w:r>
      <w:r>
        <w:t>of</w:t>
      </w:r>
      <w:r>
        <w:rPr>
          <w:spacing w:val="-3"/>
        </w:rPr>
        <w:t xml:space="preserve"> </w:t>
      </w:r>
      <w:r>
        <w:t>three</w:t>
      </w:r>
      <w:r>
        <w:rPr>
          <w:spacing w:val="-3"/>
        </w:rPr>
        <w:t xml:space="preserve"> </w:t>
      </w:r>
      <w:r>
        <w:t>(3)</w:t>
      </w:r>
      <w:r>
        <w:rPr>
          <w:spacing w:val="-3"/>
        </w:rPr>
        <w:t xml:space="preserve"> </w:t>
      </w:r>
      <w:r>
        <w:t xml:space="preserve">years of study. This is a </w:t>
      </w:r>
      <w:r>
        <w:rPr>
          <w:i/>
        </w:rPr>
        <w:t xml:space="preserve">suggested </w:t>
      </w:r>
      <w:r>
        <w:t>schedule of courses based on degree requirements; however, this guide is not</w:t>
      </w:r>
      <w:r>
        <w:rPr>
          <w:spacing w:val="-5"/>
        </w:rPr>
        <w:t xml:space="preserve"> </w:t>
      </w:r>
      <w:r>
        <w:t>a</w:t>
      </w:r>
      <w:r>
        <w:rPr>
          <w:spacing w:val="-3"/>
        </w:rPr>
        <w:t xml:space="preserve"> </w:t>
      </w:r>
      <w:r>
        <w:t>substitute</w:t>
      </w:r>
      <w:r>
        <w:rPr>
          <w:spacing w:val="-3"/>
        </w:rPr>
        <w:t xml:space="preserve"> </w:t>
      </w:r>
      <w:r>
        <w:t>for academic</w:t>
      </w:r>
      <w:r>
        <w:rPr>
          <w:spacing w:val="-5"/>
        </w:rPr>
        <w:t xml:space="preserve"> </w:t>
      </w:r>
      <w:r>
        <w:t>advisement.</w:t>
      </w:r>
      <w:r>
        <w:rPr>
          <w:spacing w:val="-2"/>
        </w:rPr>
        <w:t xml:space="preserve"> </w:t>
      </w:r>
      <w:r>
        <w:t>PTA</w:t>
      </w:r>
      <w:r>
        <w:rPr>
          <w:spacing w:val="-2"/>
        </w:rPr>
        <w:t xml:space="preserve"> </w:t>
      </w:r>
      <w:r>
        <w:t>courses</w:t>
      </w:r>
      <w:r>
        <w:rPr>
          <w:spacing w:val="-8"/>
        </w:rPr>
        <w:t xml:space="preserve"> </w:t>
      </w:r>
      <w:r>
        <w:t>are</w:t>
      </w:r>
      <w:r>
        <w:rPr>
          <w:spacing w:val="-3"/>
        </w:rPr>
        <w:t xml:space="preserve"> </w:t>
      </w:r>
      <w:r>
        <w:t>taught</w:t>
      </w:r>
      <w:r>
        <w:rPr>
          <w:spacing w:val="-5"/>
        </w:rPr>
        <w:t xml:space="preserve"> </w:t>
      </w:r>
      <w:r>
        <w:t>in sequence, and</w:t>
      </w:r>
      <w:r>
        <w:rPr>
          <w:spacing w:val="-4"/>
        </w:rPr>
        <w:t xml:space="preserve"> </w:t>
      </w:r>
      <w:r>
        <w:t>students</w:t>
      </w:r>
      <w:r>
        <w:rPr>
          <w:spacing w:val="-3"/>
        </w:rPr>
        <w:t xml:space="preserve"> </w:t>
      </w:r>
      <w:r>
        <w:t>must</w:t>
      </w:r>
      <w:r>
        <w:rPr>
          <w:spacing w:val="-1"/>
        </w:rPr>
        <w:t xml:space="preserve"> </w:t>
      </w:r>
      <w:r>
        <w:t>apply for admission to the PTA Program before taking any PTA courses. NOTE: Applicants to the PTA Program are required to have earned a grade of “C” or better in all required courses.</w:t>
      </w:r>
    </w:p>
    <w:p w14:paraId="5A39BBE3" w14:textId="77777777" w:rsidR="005E4A21" w:rsidRDefault="005E4A21">
      <w:pPr>
        <w:pStyle w:val="BodyText"/>
        <w:spacing w:before="1"/>
      </w:pPr>
    </w:p>
    <w:p w14:paraId="57489877" w14:textId="77777777" w:rsidR="005E4A21" w:rsidRDefault="49C9E9A5" w:rsidP="49C9E9A5">
      <w:pPr>
        <w:pStyle w:val="Heading1"/>
        <w:rPr>
          <w:sz w:val="22"/>
          <w:szCs w:val="22"/>
        </w:rPr>
      </w:pPr>
      <w:r>
        <w:t>Semester 1 (Fall)</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7"/>
        <w:gridCol w:w="807"/>
      </w:tblGrid>
      <w:tr w:rsidR="005E4A21" w14:paraId="74D0C141" w14:textId="77777777" w:rsidTr="49C9E9A5">
        <w:trPr>
          <w:trHeight w:val="446"/>
        </w:trPr>
        <w:tc>
          <w:tcPr>
            <w:tcW w:w="8547" w:type="dxa"/>
            <w:shd w:val="clear" w:color="auto" w:fill="D9D9D9" w:themeFill="background1" w:themeFillShade="D9"/>
          </w:tcPr>
          <w:p w14:paraId="36E5840A" w14:textId="77777777" w:rsidR="005E4A21" w:rsidRDefault="00000000">
            <w:pPr>
              <w:pStyle w:val="TableParagraph"/>
              <w:spacing w:before="2"/>
              <w:rPr>
                <w:b/>
              </w:rPr>
            </w:pPr>
            <w:r>
              <w:rPr>
                <w:b/>
                <w:spacing w:val="-2"/>
              </w:rPr>
              <w:t>Course</w:t>
            </w:r>
          </w:p>
        </w:tc>
        <w:tc>
          <w:tcPr>
            <w:tcW w:w="807" w:type="dxa"/>
            <w:shd w:val="clear" w:color="auto" w:fill="D9D9D9" w:themeFill="background1" w:themeFillShade="D9"/>
          </w:tcPr>
          <w:p w14:paraId="2BD0E5C9" w14:textId="77777777" w:rsidR="005E4A21" w:rsidRDefault="00000000">
            <w:pPr>
              <w:pStyle w:val="TableParagraph"/>
              <w:spacing w:before="2"/>
              <w:rPr>
                <w:b/>
              </w:rPr>
            </w:pPr>
            <w:r>
              <w:rPr>
                <w:b/>
                <w:spacing w:val="-2"/>
              </w:rPr>
              <w:t>Credit</w:t>
            </w:r>
          </w:p>
        </w:tc>
      </w:tr>
      <w:tr w:rsidR="005E4A21" w14:paraId="292AC8AA" w14:textId="77777777" w:rsidTr="49C9E9A5">
        <w:trPr>
          <w:trHeight w:val="450"/>
        </w:trPr>
        <w:tc>
          <w:tcPr>
            <w:tcW w:w="8547" w:type="dxa"/>
          </w:tcPr>
          <w:p w14:paraId="52ABB183" w14:textId="77777777" w:rsidR="005E4A21" w:rsidRDefault="00000000">
            <w:pPr>
              <w:pStyle w:val="TableParagraph"/>
            </w:pPr>
            <w:r>
              <w:t>ENGL</w:t>
            </w:r>
            <w:r>
              <w:rPr>
                <w:spacing w:val="-8"/>
              </w:rPr>
              <w:t xml:space="preserve"> </w:t>
            </w:r>
            <w:r>
              <w:t>1101</w:t>
            </w:r>
            <w:r>
              <w:rPr>
                <w:spacing w:val="-5"/>
              </w:rPr>
              <w:t xml:space="preserve"> </w:t>
            </w:r>
            <w:r>
              <w:t>(English</w:t>
            </w:r>
            <w:r>
              <w:rPr>
                <w:spacing w:val="-6"/>
              </w:rPr>
              <w:t xml:space="preserve"> </w:t>
            </w:r>
            <w:r>
              <w:t>Composition</w:t>
            </w:r>
            <w:r>
              <w:rPr>
                <w:spacing w:val="-6"/>
              </w:rPr>
              <w:t xml:space="preserve"> </w:t>
            </w:r>
            <w:r>
              <w:rPr>
                <w:spacing w:val="-5"/>
              </w:rPr>
              <w:t>I)</w:t>
            </w:r>
          </w:p>
        </w:tc>
        <w:tc>
          <w:tcPr>
            <w:tcW w:w="807" w:type="dxa"/>
          </w:tcPr>
          <w:p w14:paraId="5FCD5EC4" w14:textId="77777777" w:rsidR="005E4A21" w:rsidRDefault="00000000">
            <w:pPr>
              <w:pStyle w:val="TableParagraph"/>
              <w:rPr>
                <w:b/>
              </w:rPr>
            </w:pPr>
            <w:r>
              <w:rPr>
                <w:b/>
                <w:spacing w:val="-10"/>
              </w:rPr>
              <w:t>3</w:t>
            </w:r>
          </w:p>
        </w:tc>
      </w:tr>
      <w:tr w:rsidR="005E4A21" w14:paraId="7CF226D2" w14:textId="77777777" w:rsidTr="49C9E9A5">
        <w:trPr>
          <w:trHeight w:val="450"/>
        </w:trPr>
        <w:tc>
          <w:tcPr>
            <w:tcW w:w="8547" w:type="dxa"/>
          </w:tcPr>
          <w:p w14:paraId="33430241" w14:textId="77777777" w:rsidR="005E4A21" w:rsidRDefault="00000000">
            <w:pPr>
              <w:pStyle w:val="TableParagraph"/>
            </w:pPr>
            <w:r>
              <w:t>MATH</w:t>
            </w:r>
            <w:r>
              <w:rPr>
                <w:spacing w:val="-5"/>
              </w:rPr>
              <w:t xml:space="preserve"> </w:t>
            </w:r>
            <w:r>
              <w:t>1101,</w:t>
            </w:r>
            <w:r>
              <w:rPr>
                <w:spacing w:val="-4"/>
              </w:rPr>
              <w:t xml:space="preserve"> </w:t>
            </w:r>
            <w:r>
              <w:t>1111,</w:t>
            </w:r>
            <w:r>
              <w:rPr>
                <w:spacing w:val="-4"/>
              </w:rPr>
              <w:t xml:space="preserve"> </w:t>
            </w:r>
            <w:r>
              <w:t>or</w:t>
            </w:r>
            <w:r>
              <w:rPr>
                <w:spacing w:val="-5"/>
              </w:rPr>
              <w:t xml:space="preserve"> </w:t>
            </w:r>
            <w:r>
              <w:t>1113</w:t>
            </w:r>
            <w:r>
              <w:rPr>
                <w:spacing w:val="-5"/>
              </w:rPr>
              <w:t xml:space="preserve"> </w:t>
            </w:r>
            <w:r>
              <w:t>(Choose</w:t>
            </w:r>
            <w:r>
              <w:rPr>
                <w:spacing w:val="-5"/>
              </w:rPr>
              <w:t xml:space="preserve"> </w:t>
            </w:r>
            <w:r>
              <w:rPr>
                <w:spacing w:val="-4"/>
              </w:rPr>
              <w:t>one)</w:t>
            </w:r>
          </w:p>
        </w:tc>
        <w:tc>
          <w:tcPr>
            <w:tcW w:w="807" w:type="dxa"/>
          </w:tcPr>
          <w:p w14:paraId="0B778152" w14:textId="77777777" w:rsidR="005E4A21" w:rsidRDefault="00000000">
            <w:pPr>
              <w:pStyle w:val="TableParagraph"/>
              <w:rPr>
                <w:b/>
              </w:rPr>
            </w:pPr>
            <w:r>
              <w:rPr>
                <w:b/>
                <w:spacing w:val="-10"/>
              </w:rPr>
              <w:t>3</w:t>
            </w:r>
          </w:p>
        </w:tc>
      </w:tr>
      <w:tr w:rsidR="005E4A21" w14:paraId="52C9A52D" w14:textId="77777777" w:rsidTr="49C9E9A5">
        <w:trPr>
          <w:trHeight w:val="451"/>
        </w:trPr>
        <w:tc>
          <w:tcPr>
            <w:tcW w:w="8547" w:type="dxa"/>
          </w:tcPr>
          <w:p w14:paraId="20E66F8C" w14:textId="77777777" w:rsidR="005E4A21" w:rsidRDefault="00000000">
            <w:pPr>
              <w:pStyle w:val="TableParagraph"/>
            </w:pPr>
            <w:r>
              <w:t>PSYC</w:t>
            </w:r>
            <w:r>
              <w:rPr>
                <w:spacing w:val="-5"/>
              </w:rPr>
              <w:t xml:space="preserve"> </w:t>
            </w:r>
            <w:r>
              <w:t>1101</w:t>
            </w:r>
            <w:r>
              <w:rPr>
                <w:spacing w:val="-7"/>
              </w:rPr>
              <w:t xml:space="preserve"> </w:t>
            </w:r>
            <w:r>
              <w:t>(Introduction</w:t>
            </w:r>
            <w:r>
              <w:rPr>
                <w:spacing w:val="-7"/>
              </w:rPr>
              <w:t xml:space="preserve"> </w:t>
            </w:r>
            <w:r>
              <w:t>to</w:t>
            </w:r>
            <w:r>
              <w:rPr>
                <w:spacing w:val="-6"/>
              </w:rPr>
              <w:t xml:space="preserve"> </w:t>
            </w:r>
            <w:r>
              <w:rPr>
                <w:spacing w:val="-2"/>
              </w:rPr>
              <w:t>Psychology)</w:t>
            </w:r>
          </w:p>
        </w:tc>
        <w:tc>
          <w:tcPr>
            <w:tcW w:w="807" w:type="dxa"/>
          </w:tcPr>
          <w:p w14:paraId="7A036E3D" w14:textId="77777777" w:rsidR="005E4A21" w:rsidRDefault="00000000">
            <w:pPr>
              <w:pStyle w:val="TableParagraph"/>
              <w:rPr>
                <w:b/>
              </w:rPr>
            </w:pPr>
            <w:r>
              <w:rPr>
                <w:b/>
                <w:spacing w:val="-10"/>
              </w:rPr>
              <w:t>3</w:t>
            </w:r>
          </w:p>
        </w:tc>
      </w:tr>
      <w:tr w:rsidR="005E4A21" w14:paraId="6D0424D6" w14:textId="77777777" w:rsidTr="49C9E9A5">
        <w:trPr>
          <w:trHeight w:val="450"/>
        </w:trPr>
        <w:tc>
          <w:tcPr>
            <w:tcW w:w="8547" w:type="dxa"/>
          </w:tcPr>
          <w:p w14:paraId="02BCF260" w14:textId="77777777" w:rsidR="005E4A21" w:rsidRDefault="00000000">
            <w:pPr>
              <w:pStyle w:val="TableParagraph"/>
            </w:pPr>
            <w:r>
              <w:t>HIST</w:t>
            </w:r>
            <w:r>
              <w:rPr>
                <w:spacing w:val="-8"/>
              </w:rPr>
              <w:t xml:space="preserve"> </w:t>
            </w:r>
            <w:r>
              <w:t>2111</w:t>
            </w:r>
            <w:r>
              <w:rPr>
                <w:spacing w:val="-6"/>
              </w:rPr>
              <w:t xml:space="preserve"> </w:t>
            </w:r>
            <w:r>
              <w:t>or</w:t>
            </w:r>
            <w:r>
              <w:rPr>
                <w:spacing w:val="-1"/>
              </w:rPr>
              <w:t xml:space="preserve"> </w:t>
            </w:r>
            <w:r>
              <w:t>HIST</w:t>
            </w:r>
            <w:r>
              <w:rPr>
                <w:spacing w:val="-7"/>
              </w:rPr>
              <w:t xml:space="preserve"> </w:t>
            </w:r>
            <w:r>
              <w:t>2112 (US</w:t>
            </w:r>
            <w:r>
              <w:rPr>
                <w:spacing w:val="-6"/>
              </w:rPr>
              <w:t xml:space="preserve"> </w:t>
            </w:r>
            <w:r>
              <w:t>History;</w:t>
            </w:r>
            <w:r>
              <w:rPr>
                <w:spacing w:val="-5"/>
              </w:rPr>
              <w:t xml:space="preserve"> </w:t>
            </w:r>
            <w:r>
              <w:t>choose</w:t>
            </w:r>
            <w:r>
              <w:rPr>
                <w:spacing w:val="-4"/>
              </w:rPr>
              <w:t xml:space="preserve"> one)</w:t>
            </w:r>
          </w:p>
        </w:tc>
        <w:tc>
          <w:tcPr>
            <w:tcW w:w="807" w:type="dxa"/>
          </w:tcPr>
          <w:p w14:paraId="68D9363B" w14:textId="77777777" w:rsidR="005E4A21" w:rsidRDefault="00000000">
            <w:pPr>
              <w:pStyle w:val="TableParagraph"/>
              <w:rPr>
                <w:b/>
              </w:rPr>
            </w:pPr>
            <w:r>
              <w:rPr>
                <w:b/>
                <w:spacing w:val="-10"/>
              </w:rPr>
              <w:t>3</w:t>
            </w:r>
          </w:p>
        </w:tc>
      </w:tr>
      <w:tr w:rsidR="005E4A21" w14:paraId="1C493ADC" w14:textId="77777777" w:rsidTr="49C9E9A5">
        <w:trPr>
          <w:trHeight w:val="445"/>
        </w:trPr>
        <w:tc>
          <w:tcPr>
            <w:tcW w:w="8547" w:type="dxa"/>
          </w:tcPr>
          <w:p w14:paraId="1AFA784F" w14:textId="77777777" w:rsidR="005E4A21" w:rsidRDefault="00000000">
            <w:pPr>
              <w:pStyle w:val="TableParagraph"/>
            </w:pPr>
            <w:r>
              <w:t>BIOL</w:t>
            </w:r>
            <w:r>
              <w:rPr>
                <w:spacing w:val="-6"/>
              </w:rPr>
              <w:t xml:space="preserve"> </w:t>
            </w:r>
            <w:r>
              <w:t>2251K/L</w:t>
            </w:r>
            <w:r>
              <w:rPr>
                <w:spacing w:val="45"/>
              </w:rPr>
              <w:t xml:space="preserve"> </w:t>
            </w:r>
            <w:r>
              <w:t>(Anatomy</w:t>
            </w:r>
            <w:r>
              <w:rPr>
                <w:spacing w:val="-5"/>
              </w:rPr>
              <w:t xml:space="preserve"> </w:t>
            </w:r>
            <w:r>
              <w:t>and</w:t>
            </w:r>
            <w:r>
              <w:rPr>
                <w:spacing w:val="-5"/>
              </w:rPr>
              <w:t xml:space="preserve"> </w:t>
            </w:r>
            <w:r>
              <w:t>Physiology</w:t>
            </w:r>
            <w:r>
              <w:rPr>
                <w:spacing w:val="-5"/>
              </w:rPr>
              <w:t xml:space="preserve"> </w:t>
            </w:r>
            <w:r>
              <w:t>I</w:t>
            </w:r>
            <w:r>
              <w:rPr>
                <w:spacing w:val="-3"/>
              </w:rPr>
              <w:t xml:space="preserve"> </w:t>
            </w:r>
            <w:r>
              <w:t>with</w:t>
            </w:r>
            <w:r>
              <w:rPr>
                <w:spacing w:val="-6"/>
              </w:rPr>
              <w:t xml:space="preserve"> </w:t>
            </w:r>
            <w:r>
              <w:rPr>
                <w:spacing w:val="-4"/>
              </w:rPr>
              <w:t>Lab)</w:t>
            </w:r>
          </w:p>
        </w:tc>
        <w:tc>
          <w:tcPr>
            <w:tcW w:w="807" w:type="dxa"/>
          </w:tcPr>
          <w:p w14:paraId="2598DEE6" w14:textId="77777777" w:rsidR="005E4A21" w:rsidRDefault="00000000">
            <w:pPr>
              <w:pStyle w:val="TableParagraph"/>
              <w:rPr>
                <w:b/>
              </w:rPr>
            </w:pPr>
            <w:r>
              <w:rPr>
                <w:b/>
                <w:spacing w:val="-10"/>
              </w:rPr>
              <w:t>4</w:t>
            </w:r>
          </w:p>
        </w:tc>
      </w:tr>
      <w:tr w:rsidR="005E4A21" w14:paraId="6459A2EC" w14:textId="77777777" w:rsidTr="49C9E9A5">
        <w:trPr>
          <w:trHeight w:val="450"/>
        </w:trPr>
        <w:tc>
          <w:tcPr>
            <w:tcW w:w="8547" w:type="dxa"/>
            <w:shd w:val="clear" w:color="auto" w:fill="D9D9D9" w:themeFill="background1" w:themeFillShade="D9"/>
          </w:tcPr>
          <w:p w14:paraId="5C595F9A" w14:textId="77777777" w:rsidR="005E4A21" w:rsidRDefault="00000000">
            <w:pPr>
              <w:pStyle w:val="TableParagraph"/>
              <w:rPr>
                <w:b/>
              </w:rPr>
            </w:pPr>
            <w:r>
              <w:rPr>
                <w:b/>
                <w:spacing w:val="-2"/>
              </w:rPr>
              <w:t>Totals</w:t>
            </w:r>
          </w:p>
        </w:tc>
        <w:tc>
          <w:tcPr>
            <w:tcW w:w="807" w:type="dxa"/>
            <w:shd w:val="clear" w:color="auto" w:fill="D9D9D9" w:themeFill="background1" w:themeFillShade="D9"/>
          </w:tcPr>
          <w:p w14:paraId="0EB5E791" w14:textId="77777777" w:rsidR="005E4A21" w:rsidRDefault="00000000">
            <w:pPr>
              <w:pStyle w:val="TableParagraph"/>
              <w:rPr>
                <w:b/>
              </w:rPr>
            </w:pPr>
            <w:r>
              <w:rPr>
                <w:b/>
                <w:spacing w:val="-5"/>
              </w:rPr>
              <w:t>16</w:t>
            </w:r>
          </w:p>
        </w:tc>
      </w:tr>
    </w:tbl>
    <w:p w14:paraId="1B617A0C" w14:textId="26D0ABBC" w:rsidR="49C9E9A5" w:rsidRDefault="49C9E9A5" w:rsidP="49C9E9A5">
      <w:pPr>
        <w:pStyle w:val="Heading1"/>
      </w:pPr>
    </w:p>
    <w:p w14:paraId="41C8F396" w14:textId="77777777" w:rsidR="005E4A21" w:rsidRDefault="49C9E9A5" w:rsidP="49C9E9A5">
      <w:pPr>
        <w:pStyle w:val="Heading1"/>
        <w:rPr>
          <w:sz w:val="22"/>
          <w:szCs w:val="22"/>
        </w:rPr>
      </w:pPr>
      <w:r>
        <w:t>Semester 2 (Spring)</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7"/>
        <w:gridCol w:w="807"/>
      </w:tblGrid>
      <w:tr w:rsidR="005E4A21" w14:paraId="3BE24AC8" w14:textId="77777777">
        <w:trPr>
          <w:trHeight w:val="450"/>
        </w:trPr>
        <w:tc>
          <w:tcPr>
            <w:tcW w:w="8547" w:type="dxa"/>
            <w:shd w:val="clear" w:color="auto" w:fill="D9D9D9"/>
          </w:tcPr>
          <w:p w14:paraId="54633D55" w14:textId="77777777" w:rsidR="005E4A21" w:rsidRDefault="00000000">
            <w:pPr>
              <w:pStyle w:val="TableParagraph"/>
              <w:rPr>
                <w:b/>
              </w:rPr>
            </w:pPr>
            <w:r>
              <w:rPr>
                <w:b/>
                <w:spacing w:val="-2"/>
              </w:rPr>
              <w:t>Course</w:t>
            </w:r>
          </w:p>
        </w:tc>
        <w:tc>
          <w:tcPr>
            <w:tcW w:w="807" w:type="dxa"/>
            <w:shd w:val="clear" w:color="auto" w:fill="D9D9D9"/>
          </w:tcPr>
          <w:p w14:paraId="687612D8" w14:textId="77777777" w:rsidR="005E4A21" w:rsidRDefault="00000000">
            <w:pPr>
              <w:pStyle w:val="TableParagraph"/>
              <w:rPr>
                <w:b/>
              </w:rPr>
            </w:pPr>
            <w:r>
              <w:rPr>
                <w:b/>
                <w:spacing w:val="-2"/>
              </w:rPr>
              <w:t>Credit</w:t>
            </w:r>
          </w:p>
        </w:tc>
      </w:tr>
      <w:tr w:rsidR="005E4A21" w14:paraId="7C19AABC" w14:textId="77777777">
        <w:trPr>
          <w:trHeight w:val="450"/>
        </w:trPr>
        <w:tc>
          <w:tcPr>
            <w:tcW w:w="8547" w:type="dxa"/>
          </w:tcPr>
          <w:p w14:paraId="78F08E20" w14:textId="77777777" w:rsidR="005E4A21" w:rsidRDefault="00000000">
            <w:pPr>
              <w:pStyle w:val="TableParagraph"/>
            </w:pPr>
            <w:r>
              <w:t>ENGL</w:t>
            </w:r>
            <w:r>
              <w:rPr>
                <w:spacing w:val="-8"/>
              </w:rPr>
              <w:t xml:space="preserve"> </w:t>
            </w:r>
            <w:r>
              <w:t>1102</w:t>
            </w:r>
            <w:r>
              <w:rPr>
                <w:spacing w:val="-5"/>
              </w:rPr>
              <w:t xml:space="preserve"> </w:t>
            </w:r>
            <w:r>
              <w:t>(English</w:t>
            </w:r>
            <w:r>
              <w:rPr>
                <w:spacing w:val="-6"/>
              </w:rPr>
              <w:t xml:space="preserve"> </w:t>
            </w:r>
            <w:r>
              <w:t>Composition</w:t>
            </w:r>
            <w:r>
              <w:rPr>
                <w:spacing w:val="-6"/>
              </w:rPr>
              <w:t xml:space="preserve"> </w:t>
            </w:r>
            <w:r>
              <w:rPr>
                <w:spacing w:val="-5"/>
              </w:rPr>
              <w:t>II)</w:t>
            </w:r>
          </w:p>
        </w:tc>
        <w:tc>
          <w:tcPr>
            <w:tcW w:w="807" w:type="dxa"/>
          </w:tcPr>
          <w:p w14:paraId="57AB7477" w14:textId="77777777" w:rsidR="005E4A21" w:rsidRDefault="00000000">
            <w:pPr>
              <w:pStyle w:val="TableParagraph"/>
              <w:rPr>
                <w:b/>
              </w:rPr>
            </w:pPr>
            <w:r>
              <w:rPr>
                <w:b/>
                <w:spacing w:val="-10"/>
              </w:rPr>
              <w:t>3</w:t>
            </w:r>
          </w:p>
        </w:tc>
      </w:tr>
      <w:tr w:rsidR="005E4A21" w14:paraId="226971C5" w14:textId="77777777">
        <w:trPr>
          <w:trHeight w:val="445"/>
        </w:trPr>
        <w:tc>
          <w:tcPr>
            <w:tcW w:w="8547" w:type="dxa"/>
          </w:tcPr>
          <w:p w14:paraId="3B4B2944" w14:textId="77777777" w:rsidR="005E4A21" w:rsidRDefault="00000000">
            <w:pPr>
              <w:pStyle w:val="TableParagraph"/>
            </w:pPr>
            <w:r>
              <w:t>PSYC</w:t>
            </w:r>
            <w:r>
              <w:rPr>
                <w:spacing w:val="-3"/>
              </w:rPr>
              <w:t xml:space="preserve"> </w:t>
            </w:r>
            <w:r>
              <w:t>2103</w:t>
            </w:r>
            <w:r>
              <w:rPr>
                <w:spacing w:val="-8"/>
              </w:rPr>
              <w:t xml:space="preserve"> </w:t>
            </w:r>
            <w:r>
              <w:t>(Introduction</w:t>
            </w:r>
            <w:r>
              <w:rPr>
                <w:spacing w:val="-6"/>
              </w:rPr>
              <w:t xml:space="preserve"> </w:t>
            </w:r>
            <w:r>
              <w:t>to</w:t>
            </w:r>
            <w:r>
              <w:rPr>
                <w:spacing w:val="-7"/>
              </w:rPr>
              <w:t xml:space="preserve"> </w:t>
            </w:r>
            <w:r>
              <w:t>Human</w:t>
            </w:r>
            <w:r>
              <w:rPr>
                <w:spacing w:val="-6"/>
              </w:rPr>
              <w:t xml:space="preserve"> </w:t>
            </w:r>
            <w:r>
              <w:t>Growth</w:t>
            </w:r>
            <w:r>
              <w:rPr>
                <w:spacing w:val="-7"/>
              </w:rPr>
              <w:t xml:space="preserve"> </w:t>
            </w:r>
            <w:r>
              <w:t>and</w:t>
            </w:r>
            <w:r>
              <w:rPr>
                <w:spacing w:val="-2"/>
              </w:rPr>
              <w:t xml:space="preserve"> Development)</w:t>
            </w:r>
          </w:p>
        </w:tc>
        <w:tc>
          <w:tcPr>
            <w:tcW w:w="807" w:type="dxa"/>
          </w:tcPr>
          <w:p w14:paraId="297C039E" w14:textId="77777777" w:rsidR="005E4A21" w:rsidRDefault="00000000">
            <w:pPr>
              <w:pStyle w:val="TableParagraph"/>
              <w:rPr>
                <w:b/>
              </w:rPr>
            </w:pPr>
            <w:r>
              <w:rPr>
                <w:b/>
                <w:spacing w:val="-10"/>
              </w:rPr>
              <w:t>3</w:t>
            </w:r>
          </w:p>
        </w:tc>
      </w:tr>
      <w:tr w:rsidR="005E4A21" w14:paraId="030C25E3" w14:textId="77777777">
        <w:trPr>
          <w:trHeight w:val="451"/>
        </w:trPr>
        <w:tc>
          <w:tcPr>
            <w:tcW w:w="8547" w:type="dxa"/>
          </w:tcPr>
          <w:p w14:paraId="6B779EBA" w14:textId="77777777" w:rsidR="005E4A21" w:rsidRDefault="00000000">
            <w:pPr>
              <w:pStyle w:val="TableParagraph"/>
              <w:spacing w:before="2"/>
            </w:pPr>
            <w:r>
              <w:t>POLS</w:t>
            </w:r>
            <w:r>
              <w:rPr>
                <w:spacing w:val="-6"/>
              </w:rPr>
              <w:t xml:space="preserve"> </w:t>
            </w:r>
            <w:r>
              <w:t>1101</w:t>
            </w:r>
            <w:r>
              <w:rPr>
                <w:spacing w:val="-5"/>
              </w:rPr>
              <w:t xml:space="preserve"> </w:t>
            </w:r>
            <w:r>
              <w:t>(American</w:t>
            </w:r>
            <w:r>
              <w:rPr>
                <w:spacing w:val="-4"/>
              </w:rPr>
              <w:t xml:space="preserve"> </w:t>
            </w:r>
            <w:r>
              <w:rPr>
                <w:spacing w:val="-2"/>
              </w:rPr>
              <w:t>Government)</w:t>
            </w:r>
          </w:p>
        </w:tc>
        <w:tc>
          <w:tcPr>
            <w:tcW w:w="807" w:type="dxa"/>
          </w:tcPr>
          <w:p w14:paraId="2A2176D0" w14:textId="77777777" w:rsidR="005E4A21" w:rsidRDefault="00000000">
            <w:pPr>
              <w:pStyle w:val="TableParagraph"/>
              <w:spacing w:before="2"/>
              <w:rPr>
                <w:b/>
              </w:rPr>
            </w:pPr>
            <w:r>
              <w:rPr>
                <w:b/>
                <w:spacing w:val="-10"/>
              </w:rPr>
              <w:t>3</w:t>
            </w:r>
          </w:p>
        </w:tc>
      </w:tr>
      <w:tr w:rsidR="005E4A21" w14:paraId="6B3A2634" w14:textId="77777777">
        <w:trPr>
          <w:trHeight w:val="450"/>
        </w:trPr>
        <w:tc>
          <w:tcPr>
            <w:tcW w:w="8547" w:type="dxa"/>
          </w:tcPr>
          <w:p w14:paraId="092ECC15" w14:textId="77777777" w:rsidR="005E4A21" w:rsidRDefault="00000000">
            <w:pPr>
              <w:pStyle w:val="TableParagraph"/>
            </w:pPr>
            <w:r>
              <w:t>BIOL</w:t>
            </w:r>
            <w:r>
              <w:rPr>
                <w:spacing w:val="-7"/>
              </w:rPr>
              <w:t xml:space="preserve"> </w:t>
            </w:r>
            <w:r>
              <w:t>2252</w:t>
            </w:r>
            <w:r>
              <w:rPr>
                <w:spacing w:val="-1"/>
              </w:rPr>
              <w:t xml:space="preserve"> </w:t>
            </w:r>
            <w:r>
              <w:t>K/L</w:t>
            </w:r>
            <w:r>
              <w:rPr>
                <w:spacing w:val="-6"/>
              </w:rPr>
              <w:t xml:space="preserve"> </w:t>
            </w:r>
            <w:r>
              <w:t>(Anatomy</w:t>
            </w:r>
            <w:r>
              <w:rPr>
                <w:spacing w:val="-5"/>
              </w:rPr>
              <w:t xml:space="preserve"> </w:t>
            </w:r>
            <w:r>
              <w:t>and</w:t>
            </w:r>
            <w:r>
              <w:rPr>
                <w:spacing w:val="-5"/>
              </w:rPr>
              <w:t xml:space="preserve"> </w:t>
            </w:r>
            <w:r>
              <w:t>Physiology</w:t>
            </w:r>
            <w:r>
              <w:rPr>
                <w:spacing w:val="-5"/>
              </w:rPr>
              <w:t xml:space="preserve"> </w:t>
            </w:r>
            <w:r>
              <w:t>II</w:t>
            </w:r>
            <w:r>
              <w:rPr>
                <w:spacing w:val="-4"/>
              </w:rPr>
              <w:t xml:space="preserve"> </w:t>
            </w:r>
            <w:r>
              <w:t>with</w:t>
            </w:r>
            <w:r>
              <w:rPr>
                <w:spacing w:val="-5"/>
              </w:rPr>
              <w:t xml:space="preserve"> </w:t>
            </w:r>
            <w:r>
              <w:rPr>
                <w:spacing w:val="-4"/>
              </w:rPr>
              <w:t>Lab)</w:t>
            </w:r>
          </w:p>
        </w:tc>
        <w:tc>
          <w:tcPr>
            <w:tcW w:w="807" w:type="dxa"/>
          </w:tcPr>
          <w:p w14:paraId="279935FF" w14:textId="77777777" w:rsidR="005E4A21" w:rsidRDefault="00000000">
            <w:pPr>
              <w:pStyle w:val="TableParagraph"/>
              <w:rPr>
                <w:b/>
              </w:rPr>
            </w:pPr>
            <w:r>
              <w:rPr>
                <w:b/>
                <w:spacing w:val="-10"/>
              </w:rPr>
              <w:t>4</w:t>
            </w:r>
          </w:p>
        </w:tc>
      </w:tr>
      <w:tr w:rsidR="005E4A21" w14:paraId="02D649BD" w14:textId="77777777">
        <w:trPr>
          <w:trHeight w:val="450"/>
        </w:trPr>
        <w:tc>
          <w:tcPr>
            <w:tcW w:w="8547" w:type="dxa"/>
          </w:tcPr>
          <w:p w14:paraId="683C6674" w14:textId="77777777" w:rsidR="005E4A21" w:rsidRDefault="00000000">
            <w:pPr>
              <w:pStyle w:val="TableParagraph"/>
            </w:pPr>
            <w:r>
              <w:t>Literature</w:t>
            </w:r>
            <w:r>
              <w:rPr>
                <w:spacing w:val="-8"/>
              </w:rPr>
              <w:t xml:space="preserve"> </w:t>
            </w:r>
            <w:r>
              <w:rPr>
                <w:spacing w:val="-2"/>
              </w:rPr>
              <w:t>Elective</w:t>
            </w:r>
          </w:p>
        </w:tc>
        <w:tc>
          <w:tcPr>
            <w:tcW w:w="807" w:type="dxa"/>
          </w:tcPr>
          <w:p w14:paraId="3C1ED14B" w14:textId="77777777" w:rsidR="005E4A21" w:rsidRDefault="00000000">
            <w:pPr>
              <w:pStyle w:val="TableParagraph"/>
              <w:rPr>
                <w:b/>
              </w:rPr>
            </w:pPr>
            <w:r>
              <w:rPr>
                <w:b/>
                <w:spacing w:val="-10"/>
              </w:rPr>
              <w:t>3</w:t>
            </w:r>
          </w:p>
        </w:tc>
      </w:tr>
      <w:tr w:rsidR="005E4A21" w14:paraId="4D9123C1" w14:textId="77777777">
        <w:trPr>
          <w:trHeight w:val="451"/>
        </w:trPr>
        <w:tc>
          <w:tcPr>
            <w:tcW w:w="8547" w:type="dxa"/>
            <w:shd w:val="clear" w:color="auto" w:fill="D9D9D9"/>
          </w:tcPr>
          <w:p w14:paraId="12B2DA63" w14:textId="77777777" w:rsidR="005E4A21" w:rsidRDefault="00000000">
            <w:pPr>
              <w:pStyle w:val="TableParagraph"/>
              <w:rPr>
                <w:b/>
              </w:rPr>
            </w:pPr>
            <w:r>
              <w:rPr>
                <w:b/>
                <w:spacing w:val="-2"/>
              </w:rPr>
              <w:t>Totals</w:t>
            </w:r>
          </w:p>
        </w:tc>
        <w:tc>
          <w:tcPr>
            <w:tcW w:w="807" w:type="dxa"/>
            <w:shd w:val="clear" w:color="auto" w:fill="D9D9D9"/>
          </w:tcPr>
          <w:p w14:paraId="632BF140" w14:textId="77777777" w:rsidR="005E4A21" w:rsidRDefault="00000000">
            <w:pPr>
              <w:pStyle w:val="TableParagraph"/>
              <w:rPr>
                <w:b/>
              </w:rPr>
            </w:pPr>
            <w:r>
              <w:rPr>
                <w:b/>
                <w:spacing w:val="-5"/>
              </w:rPr>
              <w:t>16</w:t>
            </w:r>
          </w:p>
        </w:tc>
      </w:tr>
    </w:tbl>
    <w:p w14:paraId="316CB201" w14:textId="77777777" w:rsidR="005E4A21" w:rsidRDefault="49C9E9A5" w:rsidP="49C9E9A5">
      <w:pPr>
        <w:pStyle w:val="Heading2"/>
        <w:rPr>
          <w:sz w:val="20"/>
          <w:szCs w:val="20"/>
        </w:rPr>
      </w:pPr>
      <w:r>
        <w:t xml:space="preserve">NOTE: </w:t>
      </w:r>
      <w:r>
        <w:rPr>
          <w:b w:val="0"/>
          <w:bCs w:val="0"/>
        </w:rPr>
        <w:t>This suggested program of study includes taking both a U.S. history course and American Government (as required by the University System of Georgia), which increases the overall total credit hours in the program of study to 73. However, students may choose to satisfy the U.S. and Georgia history requirement with the U.S. and Georgia History Exam and/or may satisfy the U.S. and Georgia constitution requirement with the U.S. and Georgia Constitution Exam.</w:t>
      </w:r>
    </w:p>
    <w:p w14:paraId="72A3D3EC" w14:textId="77777777" w:rsidR="005E4A21" w:rsidRDefault="005E4A21">
      <w:pPr>
        <w:rPr>
          <w:sz w:val="20"/>
        </w:rPr>
        <w:sectPr w:rsidR="005E4A21">
          <w:footerReference w:type="default" r:id="rId12"/>
          <w:pgSz w:w="12240" w:h="15840"/>
          <w:pgMar w:top="1580" w:right="1080" w:bottom="280" w:left="1440" w:header="796" w:footer="0" w:gutter="0"/>
          <w:cols w:space="720"/>
        </w:sectPr>
      </w:pPr>
    </w:p>
    <w:p w14:paraId="4202A5E6" w14:textId="77777777" w:rsidR="005E4A21" w:rsidRDefault="49C9E9A5" w:rsidP="49C9E9A5">
      <w:pPr>
        <w:pStyle w:val="Heading1"/>
        <w:rPr>
          <w:sz w:val="22"/>
          <w:szCs w:val="22"/>
        </w:rPr>
      </w:pPr>
      <w:r>
        <w:lastRenderedPageBreak/>
        <w:t>Apply to the PTA Program:</w:t>
      </w:r>
    </w:p>
    <w:p w14:paraId="419AE83F" w14:textId="77777777" w:rsidR="005E4A21" w:rsidRDefault="00000000">
      <w:pPr>
        <w:pStyle w:val="BodyText"/>
        <w:spacing w:before="265" w:line="256" w:lineRule="auto"/>
        <w:ind w:right="356"/>
      </w:pPr>
      <w:r>
        <w:t>The</w:t>
      </w:r>
      <w:r>
        <w:rPr>
          <w:spacing w:val="-3"/>
        </w:rPr>
        <w:t xml:space="preserve"> </w:t>
      </w:r>
      <w:r>
        <w:t>PTA</w:t>
      </w:r>
      <w:r>
        <w:rPr>
          <w:spacing w:val="-2"/>
        </w:rPr>
        <w:t xml:space="preserve"> </w:t>
      </w:r>
      <w:r>
        <w:t>Program</w:t>
      </w:r>
      <w:r>
        <w:rPr>
          <w:spacing w:val="-3"/>
        </w:rPr>
        <w:t xml:space="preserve"> </w:t>
      </w:r>
      <w:r>
        <w:t>admits</w:t>
      </w:r>
      <w:r>
        <w:rPr>
          <w:spacing w:val="-3"/>
        </w:rPr>
        <w:t xml:space="preserve"> </w:t>
      </w:r>
      <w:r>
        <w:t>one</w:t>
      </w:r>
      <w:r>
        <w:rPr>
          <w:spacing w:val="-3"/>
        </w:rPr>
        <w:t xml:space="preserve"> </w:t>
      </w:r>
      <w:r>
        <w:t>cohort</w:t>
      </w:r>
      <w:r>
        <w:rPr>
          <w:spacing w:val="-1"/>
        </w:rPr>
        <w:t xml:space="preserve"> </w:t>
      </w:r>
      <w:r>
        <w:t>of</w:t>
      </w:r>
      <w:r>
        <w:rPr>
          <w:spacing w:val="-3"/>
        </w:rPr>
        <w:t xml:space="preserve"> </w:t>
      </w:r>
      <w:r>
        <w:t>15 students in</w:t>
      </w:r>
      <w:r>
        <w:rPr>
          <w:spacing w:val="-4"/>
        </w:rPr>
        <w:t xml:space="preserve"> </w:t>
      </w:r>
      <w:r>
        <w:t>the</w:t>
      </w:r>
      <w:r>
        <w:rPr>
          <w:spacing w:val="-3"/>
        </w:rPr>
        <w:t xml:space="preserve"> </w:t>
      </w:r>
      <w:r>
        <w:t>Fall</w:t>
      </w:r>
      <w:r>
        <w:rPr>
          <w:spacing w:val="-1"/>
        </w:rPr>
        <w:t xml:space="preserve"> </w:t>
      </w:r>
      <w:r>
        <w:t>semester</w:t>
      </w:r>
      <w:r>
        <w:rPr>
          <w:spacing w:val="-3"/>
        </w:rPr>
        <w:t xml:space="preserve"> </w:t>
      </w:r>
      <w:r>
        <w:t>only.</w:t>
      </w:r>
      <w:r>
        <w:rPr>
          <w:spacing w:val="-2"/>
        </w:rPr>
        <w:t xml:space="preserve"> </w:t>
      </w:r>
      <w:r>
        <w:t>In</w:t>
      </w:r>
      <w:r>
        <w:rPr>
          <w:spacing w:val="-4"/>
        </w:rPr>
        <w:t xml:space="preserve"> </w:t>
      </w:r>
      <w:r>
        <w:t>order</w:t>
      </w:r>
      <w:r>
        <w:rPr>
          <w:spacing w:val="-3"/>
        </w:rPr>
        <w:t xml:space="preserve"> </w:t>
      </w:r>
      <w:r>
        <w:t>to</w:t>
      </w:r>
      <w:r>
        <w:rPr>
          <w:spacing w:val="-4"/>
        </w:rPr>
        <w:t xml:space="preserve"> </w:t>
      </w:r>
      <w:r>
        <w:t>be</w:t>
      </w:r>
      <w:r>
        <w:rPr>
          <w:spacing w:val="-3"/>
        </w:rPr>
        <w:t xml:space="preserve"> </w:t>
      </w:r>
      <w:r>
        <w:t>considered for admission to the PTA Program you must:</w:t>
      </w:r>
    </w:p>
    <w:p w14:paraId="30B84C72" w14:textId="77777777" w:rsidR="005E4A21" w:rsidRDefault="00000000">
      <w:pPr>
        <w:pStyle w:val="ListParagraph"/>
        <w:numPr>
          <w:ilvl w:val="0"/>
          <w:numId w:val="1"/>
        </w:numPr>
        <w:tabs>
          <w:tab w:val="left" w:pos="720"/>
        </w:tabs>
        <w:spacing w:before="239"/>
        <w:ind w:left="720" w:hanging="360"/>
        <w:rPr>
          <w:rFonts w:ascii="Symbol" w:hAnsi="Symbol"/>
          <w:color w:val="2C2C2C"/>
        </w:rPr>
      </w:pPr>
      <w:r>
        <w:rPr>
          <w:color w:val="2C2C2C"/>
        </w:rPr>
        <w:t>Be</w:t>
      </w:r>
      <w:r>
        <w:rPr>
          <w:color w:val="2C2C2C"/>
          <w:spacing w:val="-6"/>
        </w:rPr>
        <w:t xml:space="preserve"> </w:t>
      </w:r>
      <w:r>
        <w:rPr>
          <w:color w:val="2C2C2C"/>
        </w:rPr>
        <w:t>at</w:t>
      </w:r>
      <w:r>
        <w:rPr>
          <w:color w:val="2C2C2C"/>
          <w:spacing w:val="-5"/>
        </w:rPr>
        <w:t xml:space="preserve"> </w:t>
      </w:r>
      <w:r>
        <w:rPr>
          <w:color w:val="2C2C2C"/>
        </w:rPr>
        <w:t>least</w:t>
      </w:r>
      <w:r>
        <w:rPr>
          <w:color w:val="2C2C2C"/>
          <w:spacing w:val="-5"/>
        </w:rPr>
        <w:t xml:space="preserve"> </w:t>
      </w:r>
      <w:r>
        <w:rPr>
          <w:color w:val="2C2C2C"/>
        </w:rPr>
        <w:t>18</w:t>
      </w:r>
      <w:r>
        <w:rPr>
          <w:color w:val="2C2C2C"/>
          <w:spacing w:val="-5"/>
        </w:rPr>
        <w:t xml:space="preserve"> </w:t>
      </w:r>
      <w:r>
        <w:rPr>
          <w:color w:val="2C2C2C"/>
        </w:rPr>
        <w:t>years</w:t>
      </w:r>
      <w:r>
        <w:rPr>
          <w:color w:val="2C2C2C"/>
          <w:spacing w:val="-3"/>
        </w:rPr>
        <w:t xml:space="preserve"> </w:t>
      </w:r>
      <w:r>
        <w:rPr>
          <w:color w:val="2C2C2C"/>
        </w:rPr>
        <w:t>of</w:t>
      </w:r>
      <w:r>
        <w:rPr>
          <w:color w:val="2C2C2C"/>
          <w:spacing w:val="1"/>
        </w:rPr>
        <w:t xml:space="preserve"> </w:t>
      </w:r>
      <w:r>
        <w:rPr>
          <w:color w:val="2C2C2C"/>
          <w:spacing w:val="-4"/>
        </w:rPr>
        <w:t>age.</w:t>
      </w:r>
    </w:p>
    <w:p w14:paraId="1EBE143A" w14:textId="77777777" w:rsidR="005E4A21" w:rsidRDefault="00000000">
      <w:pPr>
        <w:pStyle w:val="ListParagraph"/>
        <w:numPr>
          <w:ilvl w:val="0"/>
          <w:numId w:val="1"/>
        </w:numPr>
        <w:tabs>
          <w:tab w:val="left" w:pos="721"/>
        </w:tabs>
        <w:spacing w:before="47" w:line="278" w:lineRule="auto"/>
        <w:ind w:right="372"/>
        <w:rPr>
          <w:rFonts w:ascii="Symbol" w:hAnsi="Symbol"/>
          <w:color w:val="2C2C2C"/>
        </w:rPr>
      </w:pPr>
      <w:r>
        <w:rPr>
          <w:color w:val="2C2C2C"/>
        </w:rPr>
        <w:t>Be fully admitted to Middle Georgia State University by May 15</w:t>
      </w:r>
      <w:r>
        <w:rPr>
          <w:color w:val="2C2C2C"/>
          <w:position w:val="5"/>
          <w:sz w:val="12"/>
        </w:rPr>
        <w:t>th</w:t>
      </w:r>
      <w:r>
        <w:rPr>
          <w:color w:val="2C2C2C"/>
          <w:spacing w:val="29"/>
          <w:position w:val="5"/>
          <w:sz w:val="12"/>
        </w:rPr>
        <w:t xml:space="preserve"> </w:t>
      </w:r>
      <w:r>
        <w:rPr>
          <w:color w:val="2C2C2C"/>
        </w:rPr>
        <w:t>(this will require submission of all</w:t>
      </w:r>
      <w:r>
        <w:rPr>
          <w:color w:val="2C2C2C"/>
          <w:spacing w:val="-2"/>
        </w:rPr>
        <w:t xml:space="preserve"> </w:t>
      </w:r>
      <w:r>
        <w:rPr>
          <w:color w:val="2C2C2C"/>
        </w:rPr>
        <w:t>official</w:t>
      </w:r>
      <w:r>
        <w:rPr>
          <w:color w:val="2C2C2C"/>
          <w:spacing w:val="-2"/>
        </w:rPr>
        <w:t xml:space="preserve"> </w:t>
      </w:r>
      <w:r>
        <w:rPr>
          <w:color w:val="2C2C2C"/>
        </w:rPr>
        <w:t>academic</w:t>
      </w:r>
      <w:r>
        <w:rPr>
          <w:color w:val="2C2C2C"/>
          <w:spacing w:val="-6"/>
        </w:rPr>
        <w:t xml:space="preserve"> </w:t>
      </w:r>
      <w:r>
        <w:rPr>
          <w:color w:val="2C2C2C"/>
        </w:rPr>
        <w:t>transcripts).</w:t>
      </w:r>
      <w:r>
        <w:rPr>
          <w:color w:val="2C2C2C"/>
          <w:spacing w:val="-2"/>
        </w:rPr>
        <w:t xml:space="preserve"> </w:t>
      </w:r>
      <w:r>
        <w:rPr>
          <w:color w:val="2C2C2C"/>
        </w:rPr>
        <w:t>Apply</w:t>
      </w:r>
      <w:r>
        <w:rPr>
          <w:color w:val="2C2C2C"/>
          <w:spacing w:val="-4"/>
        </w:rPr>
        <w:t xml:space="preserve"> </w:t>
      </w:r>
      <w:r>
        <w:rPr>
          <w:color w:val="2C2C2C"/>
        </w:rPr>
        <w:t>to</w:t>
      </w:r>
      <w:r>
        <w:rPr>
          <w:color w:val="2C2C2C"/>
          <w:spacing w:val="-5"/>
        </w:rPr>
        <w:t xml:space="preserve"> </w:t>
      </w:r>
      <w:r>
        <w:rPr>
          <w:color w:val="2C2C2C"/>
        </w:rPr>
        <w:t>MGA</w:t>
      </w:r>
      <w:r>
        <w:rPr>
          <w:color w:val="2C2C2C"/>
          <w:spacing w:val="-3"/>
        </w:rPr>
        <w:t xml:space="preserve"> </w:t>
      </w:r>
      <w:r>
        <w:rPr>
          <w:color w:val="2C2C2C"/>
        </w:rPr>
        <w:t>and</w:t>
      </w:r>
      <w:r>
        <w:rPr>
          <w:color w:val="2C2C2C"/>
          <w:spacing w:val="-5"/>
        </w:rPr>
        <w:t xml:space="preserve"> </w:t>
      </w:r>
      <w:r>
        <w:rPr>
          <w:color w:val="2C2C2C"/>
        </w:rPr>
        <w:t>ensure</w:t>
      </w:r>
      <w:r>
        <w:rPr>
          <w:color w:val="2C2C2C"/>
          <w:spacing w:val="-4"/>
        </w:rPr>
        <w:t xml:space="preserve"> </w:t>
      </w:r>
      <w:r>
        <w:rPr>
          <w:color w:val="2C2C2C"/>
        </w:rPr>
        <w:t>that</w:t>
      </w:r>
      <w:r>
        <w:rPr>
          <w:color w:val="2C2C2C"/>
          <w:spacing w:val="-6"/>
        </w:rPr>
        <w:t xml:space="preserve"> </w:t>
      </w:r>
      <w:r>
        <w:rPr>
          <w:color w:val="2C2C2C"/>
        </w:rPr>
        <w:t>you</w:t>
      </w:r>
      <w:r>
        <w:rPr>
          <w:color w:val="2C2C2C"/>
          <w:spacing w:val="-1"/>
        </w:rPr>
        <w:t xml:space="preserve"> </w:t>
      </w:r>
      <w:r>
        <w:rPr>
          <w:color w:val="2C2C2C"/>
        </w:rPr>
        <w:t>are</w:t>
      </w:r>
      <w:r>
        <w:rPr>
          <w:color w:val="2C2C2C"/>
          <w:spacing w:val="-4"/>
        </w:rPr>
        <w:t xml:space="preserve"> </w:t>
      </w:r>
      <w:r>
        <w:rPr>
          <w:color w:val="2C2C2C"/>
        </w:rPr>
        <w:t>a</w:t>
      </w:r>
      <w:r>
        <w:rPr>
          <w:color w:val="2C2C2C"/>
          <w:spacing w:val="-4"/>
        </w:rPr>
        <w:t xml:space="preserve"> </w:t>
      </w:r>
      <w:r>
        <w:rPr>
          <w:color w:val="2C2C2C"/>
        </w:rPr>
        <w:t>current</w:t>
      </w:r>
      <w:r>
        <w:rPr>
          <w:color w:val="2C2C2C"/>
          <w:spacing w:val="-6"/>
        </w:rPr>
        <w:t xml:space="preserve"> </w:t>
      </w:r>
      <w:r>
        <w:rPr>
          <w:color w:val="2C2C2C"/>
        </w:rPr>
        <w:t>student</w:t>
      </w:r>
      <w:r>
        <w:rPr>
          <w:color w:val="2C2C2C"/>
          <w:spacing w:val="-6"/>
        </w:rPr>
        <w:t xml:space="preserve"> </w:t>
      </w:r>
      <w:r>
        <w:rPr>
          <w:color w:val="2C2C2C"/>
        </w:rPr>
        <w:t>for the fall semester of the year of admission.</w:t>
      </w:r>
    </w:p>
    <w:p w14:paraId="0E6F5E22" w14:textId="77777777" w:rsidR="005E4A21" w:rsidRDefault="00000000">
      <w:pPr>
        <w:pStyle w:val="ListParagraph"/>
        <w:numPr>
          <w:ilvl w:val="0"/>
          <w:numId w:val="1"/>
        </w:numPr>
        <w:tabs>
          <w:tab w:val="left" w:pos="720"/>
        </w:tabs>
        <w:spacing w:line="280" w:lineRule="exact"/>
        <w:ind w:left="720" w:hanging="360"/>
        <w:rPr>
          <w:rFonts w:ascii="Symbol" w:hAnsi="Symbol"/>
          <w:color w:val="2C2C2C"/>
        </w:rPr>
      </w:pPr>
      <w:r>
        <w:rPr>
          <w:color w:val="2C2C2C"/>
        </w:rPr>
        <w:t>Successfully</w:t>
      </w:r>
      <w:r>
        <w:rPr>
          <w:color w:val="2C2C2C"/>
          <w:spacing w:val="-10"/>
        </w:rPr>
        <w:t xml:space="preserve"> </w:t>
      </w:r>
      <w:r>
        <w:rPr>
          <w:color w:val="2C2C2C"/>
        </w:rPr>
        <w:t>complete</w:t>
      </w:r>
      <w:r>
        <w:rPr>
          <w:color w:val="2C2C2C"/>
          <w:spacing w:val="-7"/>
        </w:rPr>
        <w:t xml:space="preserve"> </w:t>
      </w:r>
      <w:r>
        <w:rPr>
          <w:color w:val="2C2C2C"/>
        </w:rPr>
        <w:t>any</w:t>
      </w:r>
      <w:r>
        <w:rPr>
          <w:color w:val="2C2C2C"/>
          <w:spacing w:val="-7"/>
        </w:rPr>
        <w:t xml:space="preserve"> </w:t>
      </w:r>
      <w:r>
        <w:rPr>
          <w:color w:val="2C2C2C"/>
        </w:rPr>
        <w:t>required</w:t>
      </w:r>
      <w:r>
        <w:rPr>
          <w:color w:val="2C2C2C"/>
          <w:spacing w:val="-8"/>
        </w:rPr>
        <w:t xml:space="preserve"> </w:t>
      </w:r>
      <w:r>
        <w:rPr>
          <w:color w:val="2C2C2C"/>
        </w:rPr>
        <w:t>university</w:t>
      </w:r>
      <w:r>
        <w:rPr>
          <w:color w:val="2C2C2C"/>
          <w:spacing w:val="-7"/>
        </w:rPr>
        <w:t xml:space="preserve"> </w:t>
      </w:r>
      <w:r>
        <w:rPr>
          <w:color w:val="2C2C2C"/>
        </w:rPr>
        <w:t>placement</w:t>
      </w:r>
      <w:r>
        <w:rPr>
          <w:color w:val="2C2C2C"/>
          <w:spacing w:val="-9"/>
        </w:rPr>
        <w:t xml:space="preserve"> </w:t>
      </w:r>
      <w:r>
        <w:rPr>
          <w:color w:val="2C2C2C"/>
        </w:rPr>
        <w:t>tests</w:t>
      </w:r>
      <w:r>
        <w:rPr>
          <w:color w:val="2C2C2C"/>
          <w:spacing w:val="-7"/>
        </w:rPr>
        <w:t xml:space="preserve"> </w:t>
      </w:r>
      <w:r>
        <w:rPr>
          <w:color w:val="2C2C2C"/>
        </w:rPr>
        <w:t>and</w:t>
      </w:r>
      <w:r>
        <w:rPr>
          <w:color w:val="2C2C2C"/>
          <w:spacing w:val="-8"/>
        </w:rPr>
        <w:t xml:space="preserve"> </w:t>
      </w:r>
      <w:r>
        <w:rPr>
          <w:color w:val="2C2C2C"/>
        </w:rPr>
        <w:t>learning</w:t>
      </w:r>
      <w:r>
        <w:rPr>
          <w:color w:val="2C2C2C"/>
          <w:spacing w:val="-6"/>
        </w:rPr>
        <w:t xml:space="preserve"> </w:t>
      </w:r>
      <w:r>
        <w:rPr>
          <w:color w:val="2C2C2C"/>
        </w:rPr>
        <w:t>support</w:t>
      </w:r>
      <w:r>
        <w:rPr>
          <w:color w:val="2C2C2C"/>
          <w:spacing w:val="-9"/>
        </w:rPr>
        <w:t xml:space="preserve"> </w:t>
      </w:r>
      <w:r>
        <w:rPr>
          <w:color w:val="2C2C2C"/>
          <w:spacing w:val="-2"/>
        </w:rPr>
        <w:t>courses.</w:t>
      </w:r>
    </w:p>
    <w:p w14:paraId="16E420AE" w14:textId="77777777" w:rsidR="005E4A21" w:rsidRDefault="00000000">
      <w:pPr>
        <w:pStyle w:val="ListParagraph"/>
        <w:numPr>
          <w:ilvl w:val="0"/>
          <w:numId w:val="1"/>
        </w:numPr>
        <w:tabs>
          <w:tab w:val="left" w:pos="720"/>
        </w:tabs>
        <w:spacing w:before="46"/>
        <w:ind w:left="720" w:hanging="360"/>
        <w:rPr>
          <w:rFonts w:ascii="Symbol" w:hAnsi="Symbol"/>
        </w:rPr>
      </w:pPr>
      <w:r>
        <w:t>Have</w:t>
      </w:r>
      <w:r>
        <w:rPr>
          <w:spacing w:val="-7"/>
        </w:rPr>
        <w:t xml:space="preserve"> </w:t>
      </w:r>
      <w:r>
        <w:t>a</w:t>
      </w:r>
      <w:r>
        <w:rPr>
          <w:spacing w:val="-4"/>
        </w:rPr>
        <w:t xml:space="preserve"> </w:t>
      </w:r>
      <w:r>
        <w:t>minimum</w:t>
      </w:r>
      <w:r>
        <w:rPr>
          <w:spacing w:val="-3"/>
        </w:rPr>
        <w:t xml:space="preserve"> </w:t>
      </w:r>
      <w:r>
        <w:t>cumulative</w:t>
      </w:r>
      <w:r>
        <w:rPr>
          <w:spacing w:val="-4"/>
        </w:rPr>
        <w:t xml:space="preserve"> </w:t>
      </w:r>
      <w:r>
        <w:t>GPA</w:t>
      </w:r>
      <w:r>
        <w:rPr>
          <w:spacing w:val="-3"/>
        </w:rPr>
        <w:t xml:space="preserve"> </w:t>
      </w:r>
      <w:r>
        <w:t>of</w:t>
      </w:r>
      <w:r>
        <w:rPr>
          <w:spacing w:val="-4"/>
        </w:rPr>
        <w:t xml:space="preserve"> </w:t>
      </w:r>
      <w:r>
        <w:t>2.75</w:t>
      </w:r>
      <w:r>
        <w:rPr>
          <w:spacing w:val="-3"/>
        </w:rPr>
        <w:t xml:space="preserve"> </w:t>
      </w:r>
      <w:r>
        <w:t>and</w:t>
      </w:r>
      <w:r>
        <w:rPr>
          <w:spacing w:val="-5"/>
        </w:rPr>
        <w:t xml:space="preserve"> </w:t>
      </w:r>
      <w:r>
        <w:t>a C</w:t>
      </w:r>
      <w:r>
        <w:rPr>
          <w:spacing w:val="-2"/>
        </w:rPr>
        <w:t xml:space="preserve"> </w:t>
      </w:r>
      <w:r>
        <w:t>or</w:t>
      </w:r>
      <w:r>
        <w:rPr>
          <w:spacing w:val="-4"/>
        </w:rPr>
        <w:t xml:space="preserve"> </w:t>
      </w:r>
      <w:r>
        <w:t>better</w:t>
      </w:r>
      <w:r>
        <w:rPr>
          <w:spacing w:val="-5"/>
        </w:rPr>
        <w:t xml:space="preserve"> </w:t>
      </w:r>
      <w:r>
        <w:t>in</w:t>
      </w:r>
      <w:r>
        <w:rPr>
          <w:spacing w:val="-5"/>
        </w:rPr>
        <w:t xml:space="preserve"> </w:t>
      </w:r>
      <w:r>
        <w:t>each of</w:t>
      </w:r>
      <w:r>
        <w:rPr>
          <w:spacing w:val="-4"/>
        </w:rPr>
        <w:t xml:space="preserve"> </w:t>
      </w:r>
      <w:r>
        <w:t>the</w:t>
      </w:r>
      <w:r>
        <w:rPr>
          <w:spacing w:val="-4"/>
        </w:rPr>
        <w:t xml:space="preserve"> </w:t>
      </w:r>
      <w:r>
        <w:t>required</w:t>
      </w:r>
      <w:r>
        <w:rPr>
          <w:spacing w:val="-5"/>
        </w:rPr>
        <w:t xml:space="preserve"> </w:t>
      </w:r>
      <w:r>
        <w:t>core</w:t>
      </w:r>
      <w:r>
        <w:rPr>
          <w:spacing w:val="-4"/>
        </w:rPr>
        <w:t xml:space="preserve"> </w:t>
      </w:r>
      <w:r>
        <w:rPr>
          <w:spacing w:val="-2"/>
        </w:rPr>
        <w:t>classes.</w:t>
      </w:r>
    </w:p>
    <w:p w14:paraId="227F766A" w14:textId="77777777" w:rsidR="005E4A21" w:rsidRDefault="00000000">
      <w:pPr>
        <w:pStyle w:val="ListParagraph"/>
        <w:numPr>
          <w:ilvl w:val="1"/>
          <w:numId w:val="1"/>
        </w:numPr>
        <w:tabs>
          <w:tab w:val="left" w:pos="1440"/>
        </w:tabs>
        <w:spacing w:before="41"/>
        <w:ind w:left="1440" w:hanging="359"/>
      </w:pPr>
      <w:r>
        <w:t>Required</w:t>
      </w:r>
      <w:r>
        <w:rPr>
          <w:spacing w:val="-8"/>
        </w:rPr>
        <w:t xml:space="preserve"> </w:t>
      </w:r>
      <w:r>
        <w:t>core</w:t>
      </w:r>
      <w:r>
        <w:rPr>
          <w:spacing w:val="-7"/>
        </w:rPr>
        <w:t xml:space="preserve"> </w:t>
      </w:r>
      <w:r>
        <w:rPr>
          <w:spacing w:val="-2"/>
        </w:rPr>
        <w:t>classes:</w:t>
      </w:r>
    </w:p>
    <w:p w14:paraId="7AD1EC8D" w14:textId="77777777" w:rsidR="005E4A21" w:rsidRDefault="00000000">
      <w:pPr>
        <w:pStyle w:val="ListParagraph"/>
        <w:numPr>
          <w:ilvl w:val="2"/>
          <w:numId w:val="1"/>
        </w:numPr>
        <w:tabs>
          <w:tab w:val="left" w:pos="2161"/>
        </w:tabs>
        <w:spacing w:before="48"/>
      </w:pPr>
      <w:r>
        <w:t>English</w:t>
      </w:r>
      <w:r>
        <w:rPr>
          <w:spacing w:val="-9"/>
        </w:rPr>
        <w:t xml:space="preserve"> </w:t>
      </w:r>
      <w:r>
        <w:t>1101</w:t>
      </w:r>
      <w:r>
        <w:rPr>
          <w:spacing w:val="-6"/>
        </w:rPr>
        <w:t xml:space="preserve"> </w:t>
      </w:r>
      <w:r>
        <w:t>and</w:t>
      </w:r>
      <w:r>
        <w:rPr>
          <w:spacing w:val="-6"/>
        </w:rPr>
        <w:t xml:space="preserve"> </w:t>
      </w:r>
      <w:r>
        <w:rPr>
          <w:spacing w:val="-4"/>
        </w:rPr>
        <w:t>1102</w:t>
      </w:r>
    </w:p>
    <w:p w14:paraId="76B50E75" w14:textId="77777777" w:rsidR="005E4A21" w:rsidRDefault="00000000">
      <w:pPr>
        <w:pStyle w:val="ListParagraph"/>
        <w:numPr>
          <w:ilvl w:val="2"/>
          <w:numId w:val="1"/>
        </w:numPr>
        <w:tabs>
          <w:tab w:val="left" w:pos="2161"/>
        </w:tabs>
        <w:spacing w:before="44"/>
      </w:pPr>
      <w:r>
        <w:t>A</w:t>
      </w:r>
      <w:r>
        <w:rPr>
          <w:spacing w:val="-5"/>
        </w:rPr>
        <w:t xml:space="preserve"> </w:t>
      </w:r>
      <w:r>
        <w:t>math</w:t>
      </w:r>
      <w:r>
        <w:rPr>
          <w:spacing w:val="-6"/>
        </w:rPr>
        <w:t xml:space="preserve"> </w:t>
      </w:r>
      <w:r>
        <w:t>elective</w:t>
      </w:r>
      <w:r>
        <w:rPr>
          <w:spacing w:val="-6"/>
        </w:rPr>
        <w:t xml:space="preserve"> </w:t>
      </w:r>
      <w:r>
        <w:t>(ie.</w:t>
      </w:r>
      <w:r>
        <w:rPr>
          <w:spacing w:val="-4"/>
        </w:rPr>
        <w:t xml:space="preserve"> </w:t>
      </w:r>
      <w:r>
        <w:t>1101,</w:t>
      </w:r>
      <w:r>
        <w:rPr>
          <w:spacing w:val="-4"/>
        </w:rPr>
        <w:t xml:space="preserve"> </w:t>
      </w:r>
      <w:r>
        <w:t>1111,</w:t>
      </w:r>
      <w:r>
        <w:rPr>
          <w:spacing w:val="-4"/>
        </w:rPr>
        <w:t xml:space="preserve"> </w:t>
      </w:r>
      <w:r>
        <w:t>or</w:t>
      </w:r>
      <w:r>
        <w:rPr>
          <w:spacing w:val="-1"/>
        </w:rPr>
        <w:t xml:space="preserve"> </w:t>
      </w:r>
      <w:r>
        <w:rPr>
          <w:spacing w:val="-2"/>
        </w:rPr>
        <w:t>1113)</w:t>
      </w:r>
    </w:p>
    <w:p w14:paraId="5193778C" w14:textId="77777777" w:rsidR="005E4A21" w:rsidRDefault="00000000">
      <w:pPr>
        <w:pStyle w:val="ListParagraph"/>
        <w:numPr>
          <w:ilvl w:val="2"/>
          <w:numId w:val="1"/>
        </w:numPr>
        <w:tabs>
          <w:tab w:val="left" w:pos="2161"/>
        </w:tabs>
        <w:spacing w:before="44"/>
      </w:pPr>
      <w:r>
        <w:t>Psychology</w:t>
      </w:r>
      <w:r>
        <w:rPr>
          <w:spacing w:val="-9"/>
        </w:rPr>
        <w:t xml:space="preserve"> </w:t>
      </w:r>
      <w:r>
        <w:t>1101</w:t>
      </w:r>
      <w:r>
        <w:rPr>
          <w:spacing w:val="-9"/>
        </w:rPr>
        <w:t xml:space="preserve"> </w:t>
      </w:r>
      <w:r>
        <w:t>and</w:t>
      </w:r>
      <w:r>
        <w:rPr>
          <w:spacing w:val="-7"/>
        </w:rPr>
        <w:t xml:space="preserve"> </w:t>
      </w:r>
      <w:r>
        <w:rPr>
          <w:spacing w:val="-4"/>
        </w:rPr>
        <w:t>2103</w:t>
      </w:r>
    </w:p>
    <w:p w14:paraId="38813365" w14:textId="77777777" w:rsidR="005E4A21" w:rsidRDefault="00000000">
      <w:pPr>
        <w:pStyle w:val="ListParagraph"/>
        <w:numPr>
          <w:ilvl w:val="2"/>
          <w:numId w:val="1"/>
        </w:numPr>
        <w:tabs>
          <w:tab w:val="left" w:pos="2161"/>
        </w:tabs>
        <w:spacing w:before="43"/>
      </w:pPr>
      <w:r>
        <w:t>History</w:t>
      </w:r>
      <w:r>
        <w:rPr>
          <w:spacing w:val="-6"/>
        </w:rPr>
        <w:t xml:space="preserve"> </w:t>
      </w:r>
      <w:r>
        <w:t>2111</w:t>
      </w:r>
      <w:r>
        <w:rPr>
          <w:spacing w:val="-7"/>
        </w:rPr>
        <w:t xml:space="preserve"> </w:t>
      </w:r>
      <w:r>
        <w:t>or</w:t>
      </w:r>
      <w:r>
        <w:rPr>
          <w:spacing w:val="-1"/>
        </w:rPr>
        <w:t xml:space="preserve"> </w:t>
      </w:r>
      <w:r>
        <w:rPr>
          <w:spacing w:val="-4"/>
        </w:rPr>
        <w:t>2112</w:t>
      </w:r>
    </w:p>
    <w:p w14:paraId="43A57612" w14:textId="77777777" w:rsidR="005E4A21" w:rsidRDefault="00000000">
      <w:pPr>
        <w:pStyle w:val="ListParagraph"/>
        <w:numPr>
          <w:ilvl w:val="2"/>
          <w:numId w:val="1"/>
        </w:numPr>
        <w:tabs>
          <w:tab w:val="left" w:pos="2161"/>
        </w:tabs>
        <w:spacing w:before="44"/>
      </w:pPr>
      <w:r>
        <w:t>US</w:t>
      </w:r>
      <w:r>
        <w:rPr>
          <w:spacing w:val="-1"/>
        </w:rPr>
        <w:t xml:space="preserve"> </w:t>
      </w:r>
      <w:r>
        <w:rPr>
          <w:spacing w:val="-2"/>
        </w:rPr>
        <w:t>Government</w:t>
      </w:r>
    </w:p>
    <w:p w14:paraId="55F6212E" w14:textId="77777777" w:rsidR="005E4A21" w:rsidRDefault="00000000">
      <w:pPr>
        <w:pStyle w:val="ListParagraph"/>
        <w:numPr>
          <w:ilvl w:val="2"/>
          <w:numId w:val="1"/>
        </w:numPr>
        <w:tabs>
          <w:tab w:val="left" w:pos="2161"/>
        </w:tabs>
        <w:spacing w:before="43"/>
      </w:pPr>
      <w:r>
        <w:t>A</w:t>
      </w:r>
      <w:r>
        <w:rPr>
          <w:spacing w:val="-3"/>
        </w:rPr>
        <w:t xml:space="preserve"> </w:t>
      </w:r>
      <w:r>
        <w:t>literature</w:t>
      </w:r>
      <w:r>
        <w:rPr>
          <w:spacing w:val="-3"/>
        </w:rPr>
        <w:t xml:space="preserve"> </w:t>
      </w:r>
      <w:r>
        <w:rPr>
          <w:spacing w:val="-2"/>
        </w:rPr>
        <w:t>elective</w:t>
      </w:r>
    </w:p>
    <w:p w14:paraId="5DFD7537" w14:textId="77777777" w:rsidR="005E4A21" w:rsidRDefault="00000000">
      <w:pPr>
        <w:pStyle w:val="ListParagraph"/>
        <w:numPr>
          <w:ilvl w:val="0"/>
          <w:numId w:val="1"/>
        </w:numPr>
        <w:tabs>
          <w:tab w:val="left" w:pos="720"/>
        </w:tabs>
        <w:spacing w:before="41"/>
        <w:ind w:left="720" w:hanging="360"/>
        <w:rPr>
          <w:rFonts w:ascii="Symbol" w:hAnsi="Symbol"/>
        </w:rPr>
      </w:pPr>
      <w:r>
        <w:t>Completion</w:t>
      </w:r>
      <w:r>
        <w:rPr>
          <w:spacing w:val="-7"/>
        </w:rPr>
        <w:t xml:space="preserve"> </w:t>
      </w:r>
      <w:r>
        <w:t>of</w:t>
      </w:r>
      <w:r>
        <w:rPr>
          <w:spacing w:val="-4"/>
        </w:rPr>
        <w:t xml:space="preserve"> </w:t>
      </w:r>
      <w:r>
        <w:t>Anatomy</w:t>
      </w:r>
      <w:r>
        <w:rPr>
          <w:spacing w:val="-4"/>
        </w:rPr>
        <w:t xml:space="preserve"> </w:t>
      </w:r>
      <w:r>
        <w:t>and</w:t>
      </w:r>
      <w:r>
        <w:rPr>
          <w:spacing w:val="-5"/>
        </w:rPr>
        <w:t xml:space="preserve"> </w:t>
      </w:r>
      <w:r>
        <w:t>Physiology</w:t>
      </w:r>
      <w:r>
        <w:rPr>
          <w:spacing w:val="-4"/>
        </w:rPr>
        <w:t xml:space="preserve"> </w:t>
      </w:r>
      <w:r>
        <w:t>I</w:t>
      </w:r>
      <w:r>
        <w:rPr>
          <w:spacing w:val="-3"/>
        </w:rPr>
        <w:t xml:space="preserve"> </w:t>
      </w:r>
      <w:r>
        <w:t>and</w:t>
      </w:r>
      <w:r>
        <w:rPr>
          <w:spacing w:val="-5"/>
        </w:rPr>
        <w:t xml:space="preserve"> </w:t>
      </w:r>
      <w:r>
        <w:t>II</w:t>
      </w:r>
      <w:r>
        <w:rPr>
          <w:spacing w:val="-3"/>
        </w:rPr>
        <w:t xml:space="preserve"> </w:t>
      </w:r>
      <w:r>
        <w:t>with</w:t>
      </w:r>
      <w:r>
        <w:rPr>
          <w:spacing w:val="-5"/>
        </w:rPr>
        <w:t xml:space="preserve"> </w:t>
      </w:r>
      <w:r>
        <w:t>lab</w:t>
      </w:r>
      <w:r>
        <w:rPr>
          <w:spacing w:val="-5"/>
        </w:rPr>
        <w:t xml:space="preserve"> </w:t>
      </w:r>
      <w:r>
        <w:t>with</w:t>
      </w:r>
      <w:r>
        <w:rPr>
          <w:spacing w:val="-5"/>
        </w:rPr>
        <w:t xml:space="preserve"> </w:t>
      </w:r>
      <w:r>
        <w:t>a</w:t>
      </w:r>
      <w:r>
        <w:rPr>
          <w:spacing w:val="-4"/>
        </w:rPr>
        <w:t xml:space="preserve"> </w:t>
      </w:r>
      <w:r>
        <w:t>grade</w:t>
      </w:r>
      <w:r>
        <w:rPr>
          <w:spacing w:val="-4"/>
        </w:rPr>
        <w:t xml:space="preserve"> </w:t>
      </w:r>
      <w:r>
        <w:t>of</w:t>
      </w:r>
      <w:r>
        <w:rPr>
          <w:spacing w:val="-4"/>
        </w:rPr>
        <w:t xml:space="preserve"> </w:t>
      </w:r>
      <w:r>
        <w:t>C</w:t>
      </w:r>
      <w:r>
        <w:rPr>
          <w:spacing w:val="-2"/>
        </w:rPr>
        <w:t xml:space="preserve"> </w:t>
      </w:r>
      <w:r>
        <w:t>or</w:t>
      </w:r>
      <w:r>
        <w:rPr>
          <w:spacing w:val="-4"/>
        </w:rPr>
        <w:t xml:space="preserve"> </w:t>
      </w:r>
      <w:r>
        <w:rPr>
          <w:spacing w:val="-2"/>
        </w:rPr>
        <w:t>better.</w:t>
      </w:r>
    </w:p>
    <w:p w14:paraId="48948869" w14:textId="77777777" w:rsidR="005E4A21" w:rsidRDefault="00000000">
      <w:pPr>
        <w:pStyle w:val="ListParagraph"/>
        <w:numPr>
          <w:ilvl w:val="0"/>
          <w:numId w:val="1"/>
        </w:numPr>
        <w:tabs>
          <w:tab w:val="left" w:pos="720"/>
        </w:tabs>
        <w:spacing w:before="42"/>
        <w:ind w:left="720" w:hanging="360"/>
        <w:rPr>
          <w:rFonts w:ascii="Symbol" w:hAnsi="Symbol"/>
        </w:rPr>
      </w:pPr>
      <w:r>
        <w:t>Completion</w:t>
      </w:r>
      <w:r>
        <w:rPr>
          <w:spacing w:val="-7"/>
        </w:rPr>
        <w:t xml:space="preserve"> </w:t>
      </w:r>
      <w:r>
        <w:t>of</w:t>
      </w:r>
      <w:r>
        <w:rPr>
          <w:spacing w:val="-5"/>
        </w:rPr>
        <w:t xml:space="preserve"> </w:t>
      </w:r>
      <w:r>
        <w:t>at</w:t>
      </w:r>
      <w:r>
        <w:rPr>
          <w:spacing w:val="-7"/>
        </w:rPr>
        <w:t xml:space="preserve"> </w:t>
      </w:r>
      <w:r>
        <w:t>least</w:t>
      </w:r>
      <w:r>
        <w:rPr>
          <w:spacing w:val="-7"/>
        </w:rPr>
        <w:t xml:space="preserve"> </w:t>
      </w:r>
      <w:r>
        <w:t>18</w:t>
      </w:r>
      <w:r>
        <w:rPr>
          <w:spacing w:val="-6"/>
        </w:rPr>
        <w:t xml:space="preserve"> </w:t>
      </w:r>
      <w:r>
        <w:t>additional</w:t>
      </w:r>
      <w:r>
        <w:rPr>
          <w:spacing w:val="-1"/>
        </w:rPr>
        <w:t xml:space="preserve"> </w:t>
      </w:r>
      <w:r>
        <w:t>semester</w:t>
      </w:r>
      <w:r>
        <w:rPr>
          <w:spacing w:val="-5"/>
        </w:rPr>
        <w:t xml:space="preserve"> </w:t>
      </w:r>
      <w:r>
        <w:t>credit</w:t>
      </w:r>
      <w:r>
        <w:rPr>
          <w:spacing w:val="-6"/>
        </w:rPr>
        <w:t xml:space="preserve"> </w:t>
      </w:r>
      <w:r>
        <w:t>hours</w:t>
      </w:r>
      <w:r>
        <w:rPr>
          <w:spacing w:val="-5"/>
        </w:rPr>
        <w:t xml:space="preserve"> </w:t>
      </w:r>
      <w:r>
        <w:t>from</w:t>
      </w:r>
      <w:r>
        <w:rPr>
          <w:spacing w:val="-3"/>
        </w:rPr>
        <w:t xml:space="preserve"> </w:t>
      </w:r>
      <w:r>
        <w:t>the</w:t>
      </w:r>
      <w:r>
        <w:rPr>
          <w:spacing w:val="-3"/>
        </w:rPr>
        <w:t xml:space="preserve"> </w:t>
      </w:r>
      <w:r>
        <w:t>required</w:t>
      </w:r>
      <w:r>
        <w:rPr>
          <w:spacing w:val="-6"/>
        </w:rPr>
        <w:t xml:space="preserve"> </w:t>
      </w:r>
      <w:r>
        <w:t>core</w:t>
      </w:r>
      <w:r>
        <w:rPr>
          <w:spacing w:val="1"/>
        </w:rPr>
        <w:t xml:space="preserve"> </w:t>
      </w:r>
      <w:r>
        <w:rPr>
          <w:spacing w:val="-2"/>
        </w:rPr>
        <w:t>classes.</w:t>
      </w:r>
    </w:p>
    <w:p w14:paraId="2F9DCC2C" w14:textId="77777777" w:rsidR="005E4A21" w:rsidRDefault="00000000">
      <w:pPr>
        <w:pStyle w:val="ListParagraph"/>
        <w:numPr>
          <w:ilvl w:val="0"/>
          <w:numId w:val="1"/>
        </w:numPr>
        <w:tabs>
          <w:tab w:val="left" w:pos="721"/>
          <w:tab w:val="left" w:pos="768"/>
        </w:tabs>
        <w:spacing w:before="46" w:line="278" w:lineRule="auto"/>
        <w:ind w:right="669"/>
        <w:rPr>
          <w:rFonts w:ascii="Symbol" w:hAnsi="Symbol"/>
        </w:rPr>
      </w:pPr>
      <w:r>
        <w:t>Have</w:t>
      </w:r>
      <w:r>
        <w:rPr>
          <w:spacing w:val="40"/>
        </w:rPr>
        <w:t xml:space="preserve"> </w:t>
      </w:r>
      <w:r>
        <w:t>no</w:t>
      </w:r>
      <w:r>
        <w:rPr>
          <w:spacing w:val="-4"/>
        </w:rPr>
        <w:t xml:space="preserve"> </w:t>
      </w:r>
      <w:r>
        <w:t>more</w:t>
      </w:r>
      <w:r>
        <w:rPr>
          <w:spacing w:val="-3"/>
        </w:rPr>
        <w:t xml:space="preserve"> </w:t>
      </w:r>
      <w:r>
        <w:t>than</w:t>
      </w:r>
      <w:r>
        <w:rPr>
          <w:spacing w:val="-4"/>
        </w:rPr>
        <w:t xml:space="preserve"> </w:t>
      </w:r>
      <w:r>
        <w:t>one prior</w:t>
      </w:r>
      <w:r>
        <w:rPr>
          <w:spacing w:val="-3"/>
        </w:rPr>
        <w:t xml:space="preserve"> </w:t>
      </w:r>
      <w:r>
        <w:t>unsuccessful</w:t>
      </w:r>
      <w:r>
        <w:rPr>
          <w:spacing w:val="-2"/>
        </w:rPr>
        <w:t xml:space="preserve"> </w:t>
      </w:r>
      <w:r>
        <w:t>attempt</w:t>
      </w:r>
      <w:r>
        <w:rPr>
          <w:spacing w:val="-5"/>
        </w:rPr>
        <w:t xml:space="preserve"> </w:t>
      </w:r>
      <w:r>
        <w:t>in any</w:t>
      </w:r>
      <w:r>
        <w:rPr>
          <w:spacing w:val="-3"/>
        </w:rPr>
        <w:t xml:space="preserve"> </w:t>
      </w:r>
      <w:r>
        <w:t>health</w:t>
      </w:r>
      <w:r>
        <w:rPr>
          <w:spacing w:val="-4"/>
        </w:rPr>
        <w:t xml:space="preserve"> </w:t>
      </w:r>
      <w:r>
        <w:t>science</w:t>
      </w:r>
      <w:r>
        <w:rPr>
          <w:spacing w:val="-3"/>
        </w:rPr>
        <w:t xml:space="preserve"> </w:t>
      </w:r>
      <w:r>
        <w:t>program</w:t>
      </w:r>
      <w:r>
        <w:rPr>
          <w:spacing w:val="-3"/>
        </w:rPr>
        <w:t xml:space="preserve"> </w:t>
      </w:r>
      <w:r>
        <w:t>in</w:t>
      </w:r>
      <w:r>
        <w:rPr>
          <w:spacing w:val="-4"/>
        </w:rPr>
        <w:t xml:space="preserve"> </w:t>
      </w:r>
      <w:r>
        <w:t>the</w:t>
      </w:r>
      <w:r>
        <w:rPr>
          <w:spacing w:val="-3"/>
        </w:rPr>
        <w:t xml:space="preserve"> </w:t>
      </w:r>
      <w:r>
        <w:t>past two years.</w:t>
      </w:r>
    </w:p>
    <w:p w14:paraId="57874EA4" w14:textId="77777777" w:rsidR="005E4A21" w:rsidRDefault="00000000">
      <w:pPr>
        <w:pStyle w:val="ListParagraph"/>
        <w:numPr>
          <w:ilvl w:val="0"/>
          <w:numId w:val="1"/>
        </w:numPr>
        <w:tabs>
          <w:tab w:val="left" w:pos="721"/>
        </w:tabs>
        <w:spacing w:line="280" w:lineRule="auto"/>
        <w:ind w:right="549"/>
        <w:rPr>
          <w:rFonts w:ascii="Symbol" w:hAnsi="Symbol"/>
        </w:rPr>
      </w:pPr>
      <w:r>
        <w:t>Submit two letters of recommendation from recent professors or current/recent employers (within</w:t>
      </w:r>
      <w:r>
        <w:rPr>
          <w:spacing w:val="-5"/>
        </w:rPr>
        <w:t xml:space="preserve"> </w:t>
      </w:r>
      <w:r>
        <w:t>the</w:t>
      </w:r>
      <w:r>
        <w:rPr>
          <w:spacing w:val="-4"/>
        </w:rPr>
        <w:t xml:space="preserve"> </w:t>
      </w:r>
      <w:r>
        <w:t>last</w:t>
      </w:r>
      <w:r>
        <w:rPr>
          <w:spacing w:val="-5"/>
        </w:rPr>
        <w:t xml:space="preserve"> </w:t>
      </w:r>
      <w:r>
        <w:t>year). These</w:t>
      </w:r>
      <w:r>
        <w:rPr>
          <w:spacing w:val="-4"/>
        </w:rPr>
        <w:t xml:space="preserve"> </w:t>
      </w:r>
      <w:r>
        <w:t>must</w:t>
      </w:r>
      <w:r>
        <w:rPr>
          <w:spacing w:val="-5"/>
        </w:rPr>
        <w:t xml:space="preserve"> </w:t>
      </w:r>
      <w:r>
        <w:t>be</w:t>
      </w:r>
      <w:r>
        <w:rPr>
          <w:spacing w:val="-4"/>
        </w:rPr>
        <w:t xml:space="preserve"> </w:t>
      </w:r>
      <w:r>
        <w:t>sent</w:t>
      </w:r>
      <w:r>
        <w:rPr>
          <w:spacing w:val="-6"/>
        </w:rPr>
        <w:t xml:space="preserve"> </w:t>
      </w:r>
      <w:r>
        <w:t>from</w:t>
      </w:r>
      <w:r>
        <w:rPr>
          <w:spacing w:val="-3"/>
        </w:rPr>
        <w:t xml:space="preserve"> </w:t>
      </w:r>
      <w:r>
        <w:t>the professional’s</w:t>
      </w:r>
      <w:r>
        <w:rPr>
          <w:spacing w:val="-4"/>
        </w:rPr>
        <w:t xml:space="preserve"> </w:t>
      </w:r>
      <w:r>
        <w:t>email</w:t>
      </w:r>
      <w:r>
        <w:rPr>
          <w:spacing w:val="-2"/>
        </w:rPr>
        <w:t xml:space="preserve"> </w:t>
      </w:r>
      <w:r>
        <w:t>address.</w:t>
      </w:r>
      <w:r>
        <w:rPr>
          <w:spacing w:val="-2"/>
        </w:rPr>
        <w:t xml:space="preserve"> </w:t>
      </w:r>
      <w:r>
        <w:t>No</w:t>
      </w:r>
      <w:r>
        <w:rPr>
          <w:spacing w:val="-5"/>
        </w:rPr>
        <w:t xml:space="preserve"> </w:t>
      </w:r>
      <w:r>
        <w:t>letters</w:t>
      </w:r>
      <w:r>
        <w:rPr>
          <w:spacing w:val="-4"/>
        </w:rPr>
        <w:t xml:space="preserve"> </w:t>
      </w:r>
      <w:r>
        <w:t>will be accepted through the mail or from the student’s email.</w:t>
      </w:r>
    </w:p>
    <w:p w14:paraId="5934EE05" w14:textId="77777777" w:rsidR="005E4A21" w:rsidRDefault="00000000">
      <w:pPr>
        <w:pStyle w:val="ListParagraph"/>
        <w:numPr>
          <w:ilvl w:val="0"/>
          <w:numId w:val="1"/>
        </w:numPr>
        <w:tabs>
          <w:tab w:val="left" w:pos="720"/>
        </w:tabs>
        <w:spacing w:line="277" w:lineRule="exact"/>
        <w:ind w:left="720" w:hanging="360"/>
        <w:rPr>
          <w:rFonts w:ascii="Symbol" w:hAnsi="Symbol"/>
        </w:rPr>
      </w:pPr>
      <w:r>
        <w:t>Submit</w:t>
      </w:r>
      <w:r>
        <w:rPr>
          <w:spacing w:val="-7"/>
        </w:rPr>
        <w:t xml:space="preserve"> </w:t>
      </w:r>
      <w:r>
        <w:t>TEAS</w:t>
      </w:r>
      <w:r>
        <w:rPr>
          <w:spacing w:val="-6"/>
        </w:rPr>
        <w:t xml:space="preserve"> </w:t>
      </w:r>
      <w:r>
        <w:t>exam</w:t>
      </w:r>
      <w:r>
        <w:rPr>
          <w:spacing w:val="-3"/>
        </w:rPr>
        <w:t xml:space="preserve"> </w:t>
      </w:r>
      <w:r>
        <w:t>scores.</w:t>
      </w:r>
      <w:r>
        <w:rPr>
          <w:spacing w:val="-3"/>
        </w:rPr>
        <w:t xml:space="preserve"> </w:t>
      </w:r>
      <w:r>
        <w:t>A</w:t>
      </w:r>
      <w:r>
        <w:rPr>
          <w:spacing w:val="-3"/>
        </w:rPr>
        <w:t xml:space="preserve"> </w:t>
      </w:r>
      <w:r>
        <w:t>minimum</w:t>
      </w:r>
      <w:r>
        <w:rPr>
          <w:spacing w:val="-4"/>
        </w:rPr>
        <w:t xml:space="preserve"> </w:t>
      </w:r>
      <w:r>
        <w:t>score</w:t>
      </w:r>
      <w:r>
        <w:rPr>
          <w:spacing w:val="-5"/>
        </w:rPr>
        <w:t xml:space="preserve"> </w:t>
      </w:r>
      <w:r>
        <w:t>of</w:t>
      </w:r>
      <w:r>
        <w:rPr>
          <w:spacing w:val="-4"/>
        </w:rPr>
        <w:t xml:space="preserve"> </w:t>
      </w:r>
      <w:r>
        <w:t>58.7%</w:t>
      </w:r>
      <w:r>
        <w:rPr>
          <w:spacing w:val="-5"/>
        </w:rPr>
        <w:t xml:space="preserve"> </w:t>
      </w:r>
      <w:r>
        <w:t>is</w:t>
      </w:r>
      <w:r>
        <w:rPr>
          <w:spacing w:val="-4"/>
        </w:rPr>
        <w:t xml:space="preserve"> </w:t>
      </w:r>
      <w:r>
        <w:rPr>
          <w:spacing w:val="-2"/>
        </w:rPr>
        <w:t>required.</w:t>
      </w:r>
    </w:p>
    <w:p w14:paraId="1FEA7286" w14:textId="77777777" w:rsidR="005E4A21" w:rsidRDefault="00000000">
      <w:pPr>
        <w:pStyle w:val="ListParagraph"/>
        <w:numPr>
          <w:ilvl w:val="1"/>
          <w:numId w:val="1"/>
        </w:numPr>
        <w:tabs>
          <w:tab w:val="left" w:pos="1441"/>
        </w:tabs>
        <w:spacing w:before="40" w:line="280" w:lineRule="auto"/>
        <w:ind w:right="805"/>
        <w:rPr>
          <w:b/>
        </w:rPr>
      </w:pPr>
      <w:r>
        <w:t>All</w:t>
      </w:r>
      <w:r>
        <w:rPr>
          <w:spacing w:val="-3"/>
        </w:rPr>
        <w:t xml:space="preserve"> </w:t>
      </w:r>
      <w:r>
        <w:t>applicants</w:t>
      </w:r>
      <w:r>
        <w:rPr>
          <w:spacing w:val="-5"/>
        </w:rPr>
        <w:t xml:space="preserve"> </w:t>
      </w:r>
      <w:r>
        <w:t>must</w:t>
      </w:r>
      <w:r>
        <w:rPr>
          <w:spacing w:val="-7"/>
        </w:rPr>
        <w:t xml:space="preserve"> </w:t>
      </w:r>
      <w:r>
        <w:t>submit</w:t>
      </w:r>
      <w:r>
        <w:rPr>
          <w:spacing w:val="-7"/>
        </w:rPr>
        <w:t xml:space="preserve"> </w:t>
      </w:r>
      <w:r>
        <w:t>scores</w:t>
      </w:r>
      <w:r>
        <w:rPr>
          <w:spacing w:val="-5"/>
        </w:rPr>
        <w:t xml:space="preserve"> </w:t>
      </w:r>
      <w:r>
        <w:t>from</w:t>
      </w:r>
      <w:r>
        <w:rPr>
          <w:spacing w:val="-4"/>
        </w:rPr>
        <w:t xml:space="preserve"> </w:t>
      </w:r>
      <w:r>
        <w:t xml:space="preserve">the </w:t>
      </w:r>
      <w:r>
        <w:rPr>
          <w:b/>
        </w:rPr>
        <w:t>Test</w:t>
      </w:r>
      <w:r>
        <w:rPr>
          <w:b/>
          <w:spacing w:val="-5"/>
        </w:rPr>
        <w:t xml:space="preserve"> </w:t>
      </w:r>
      <w:r>
        <w:rPr>
          <w:b/>
        </w:rPr>
        <w:t>of</w:t>
      </w:r>
      <w:r>
        <w:rPr>
          <w:b/>
          <w:spacing w:val="-3"/>
        </w:rPr>
        <w:t xml:space="preserve"> </w:t>
      </w:r>
      <w:r>
        <w:rPr>
          <w:b/>
        </w:rPr>
        <w:t>Essential</w:t>
      </w:r>
      <w:r>
        <w:rPr>
          <w:b/>
          <w:spacing w:val="-7"/>
        </w:rPr>
        <w:t xml:space="preserve"> </w:t>
      </w:r>
      <w:r>
        <w:rPr>
          <w:b/>
        </w:rPr>
        <w:t>Academic</w:t>
      </w:r>
      <w:r>
        <w:rPr>
          <w:b/>
          <w:spacing w:val="-7"/>
        </w:rPr>
        <w:t xml:space="preserve"> </w:t>
      </w:r>
      <w:r>
        <w:rPr>
          <w:b/>
        </w:rPr>
        <w:t>Skills</w:t>
      </w:r>
      <w:r>
        <w:rPr>
          <w:b/>
          <w:spacing w:val="-2"/>
        </w:rPr>
        <w:t xml:space="preserve"> </w:t>
      </w:r>
      <w:r>
        <w:rPr>
          <w:b/>
        </w:rPr>
        <w:t>(TEAS), Version 7</w:t>
      </w:r>
      <w:r>
        <w:t xml:space="preserve">, in order to be considered for admission. </w:t>
      </w:r>
      <w:r>
        <w:rPr>
          <w:b/>
        </w:rPr>
        <w:t>Only Version 7 scores will be accepted. Test can only be taken twice a year.</w:t>
      </w:r>
    </w:p>
    <w:p w14:paraId="02B247AA" w14:textId="77777777" w:rsidR="005E4A21" w:rsidRDefault="00000000">
      <w:pPr>
        <w:pStyle w:val="ListParagraph"/>
        <w:numPr>
          <w:ilvl w:val="1"/>
          <w:numId w:val="1"/>
        </w:numPr>
        <w:tabs>
          <w:tab w:val="left" w:pos="1441"/>
        </w:tabs>
        <w:spacing w:line="280" w:lineRule="auto"/>
        <w:ind w:right="454"/>
      </w:pPr>
      <w:r>
        <w:rPr>
          <w:b/>
        </w:rPr>
        <w:t>Deadline:</w:t>
      </w:r>
      <w:r>
        <w:rPr>
          <w:b/>
          <w:spacing w:val="-1"/>
        </w:rPr>
        <w:t xml:space="preserve"> </w:t>
      </w:r>
      <w:r>
        <w:t>TEAS</w:t>
      </w:r>
      <w:r>
        <w:rPr>
          <w:spacing w:val="-4"/>
        </w:rPr>
        <w:t xml:space="preserve"> </w:t>
      </w:r>
      <w:r>
        <w:t>scores</w:t>
      </w:r>
      <w:r>
        <w:rPr>
          <w:spacing w:val="-3"/>
        </w:rPr>
        <w:t xml:space="preserve"> </w:t>
      </w:r>
      <w:r>
        <w:t>must</w:t>
      </w:r>
      <w:r>
        <w:rPr>
          <w:spacing w:val="-5"/>
        </w:rPr>
        <w:t xml:space="preserve"> </w:t>
      </w:r>
      <w:r>
        <w:t>be</w:t>
      </w:r>
      <w:r>
        <w:rPr>
          <w:spacing w:val="-3"/>
        </w:rPr>
        <w:t xml:space="preserve"> </w:t>
      </w:r>
      <w:r>
        <w:t>received</w:t>
      </w:r>
      <w:r>
        <w:rPr>
          <w:spacing w:val="-4"/>
        </w:rPr>
        <w:t xml:space="preserve"> </w:t>
      </w:r>
      <w:r>
        <w:t>by</w:t>
      </w:r>
      <w:r>
        <w:rPr>
          <w:spacing w:val="-3"/>
        </w:rPr>
        <w:t xml:space="preserve"> </w:t>
      </w:r>
      <w:r>
        <w:t>the</w:t>
      </w:r>
      <w:r>
        <w:rPr>
          <w:spacing w:val="-3"/>
        </w:rPr>
        <w:t xml:space="preserve"> </w:t>
      </w:r>
      <w:r>
        <w:t>May</w:t>
      </w:r>
      <w:r>
        <w:rPr>
          <w:spacing w:val="-3"/>
        </w:rPr>
        <w:t xml:space="preserve"> </w:t>
      </w:r>
      <w:r>
        <w:t>15</w:t>
      </w:r>
      <w:r>
        <w:rPr>
          <w:vertAlign w:val="superscript"/>
        </w:rPr>
        <w:t>th</w:t>
      </w:r>
      <w:r>
        <w:rPr>
          <w:spacing w:val="-4"/>
        </w:rPr>
        <w:t xml:space="preserve"> </w:t>
      </w:r>
      <w:r>
        <w:t>deadline.</w:t>
      </w:r>
      <w:r>
        <w:rPr>
          <w:spacing w:val="-1"/>
        </w:rPr>
        <w:t xml:space="preserve"> </w:t>
      </w:r>
      <w:r>
        <w:t>Late</w:t>
      </w:r>
      <w:r>
        <w:rPr>
          <w:spacing w:val="-3"/>
        </w:rPr>
        <w:t xml:space="preserve"> </w:t>
      </w:r>
      <w:r>
        <w:t>submissions</w:t>
      </w:r>
      <w:r>
        <w:rPr>
          <w:spacing w:val="-3"/>
        </w:rPr>
        <w:t xml:space="preserve"> </w:t>
      </w:r>
      <w:r>
        <w:t>will not be considered.</w:t>
      </w:r>
    </w:p>
    <w:p w14:paraId="7B35D2FF" w14:textId="77777777" w:rsidR="005E4A21" w:rsidRDefault="00000000">
      <w:pPr>
        <w:pStyle w:val="ListParagraph"/>
        <w:numPr>
          <w:ilvl w:val="1"/>
          <w:numId w:val="1"/>
        </w:numPr>
        <w:tabs>
          <w:tab w:val="left" w:pos="1441"/>
        </w:tabs>
        <w:spacing w:line="278" w:lineRule="auto"/>
        <w:ind w:right="743"/>
      </w:pPr>
      <w:r>
        <w:rPr>
          <w:b/>
        </w:rPr>
        <w:t>Electronic</w:t>
      </w:r>
      <w:r>
        <w:rPr>
          <w:b/>
          <w:spacing w:val="-6"/>
        </w:rPr>
        <w:t xml:space="preserve"> </w:t>
      </w:r>
      <w:r>
        <w:rPr>
          <w:b/>
        </w:rPr>
        <w:t xml:space="preserve">Submission: </w:t>
      </w:r>
      <w:r>
        <w:t>If</w:t>
      </w:r>
      <w:r>
        <w:rPr>
          <w:spacing w:val="-4"/>
        </w:rPr>
        <w:t xml:space="preserve"> </w:t>
      </w:r>
      <w:r>
        <w:t>the</w:t>
      </w:r>
      <w:r>
        <w:rPr>
          <w:spacing w:val="-4"/>
        </w:rPr>
        <w:t xml:space="preserve"> </w:t>
      </w:r>
      <w:r>
        <w:t>TEAS</w:t>
      </w:r>
      <w:r>
        <w:rPr>
          <w:spacing w:val="-5"/>
        </w:rPr>
        <w:t xml:space="preserve"> </w:t>
      </w:r>
      <w:r>
        <w:t>exam</w:t>
      </w:r>
      <w:r>
        <w:rPr>
          <w:spacing w:val="-3"/>
        </w:rPr>
        <w:t xml:space="preserve"> </w:t>
      </w:r>
      <w:r>
        <w:t>is</w:t>
      </w:r>
      <w:r>
        <w:rPr>
          <w:spacing w:val="-4"/>
        </w:rPr>
        <w:t xml:space="preserve"> </w:t>
      </w:r>
      <w:r>
        <w:t>taken</w:t>
      </w:r>
      <w:r>
        <w:rPr>
          <w:spacing w:val="-4"/>
        </w:rPr>
        <w:t xml:space="preserve"> </w:t>
      </w:r>
      <w:r>
        <w:t>at</w:t>
      </w:r>
      <w:r>
        <w:rPr>
          <w:spacing w:val="-7"/>
        </w:rPr>
        <w:t xml:space="preserve"> </w:t>
      </w:r>
      <w:r>
        <w:t>another</w:t>
      </w:r>
      <w:r>
        <w:rPr>
          <w:spacing w:val="-4"/>
        </w:rPr>
        <w:t xml:space="preserve"> </w:t>
      </w:r>
      <w:r>
        <w:t>institution,</w:t>
      </w:r>
      <w:r>
        <w:rPr>
          <w:spacing w:val="-2"/>
        </w:rPr>
        <w:t xml:space="preserve"> </w:t>
      </w:r>
      <w:r>
        <w:t>official</w:t>
      </w:r>
      <w:r>
        <w:rPr>
          <w:spacing w:val="-3"/>
        </w:rPr>
        <w:t xml:space="preserve"> </w:t>
      </w:r>
      <w:r>
        <w:t xml:space="preserve">score reports must be sent electronically to MGA through ATI. Paper copies will not be </w:t>
      </w:r>
      <w:r>
        <w:rPr>
          <w:spacing w:val="-2"/>
        </w:rPr>
        <w:t>accepted.</w:t>
      </w:r>
    </w:p>
    <w:p w14:paraId="1A04E1EF" w14:textId="77777777" w:rsidR="005E4A21" w:rsidRDefault="00000000">
      <w:pPr>
        <w:pStyle w:val="ListParagraph"/>
        <w:numPr>
          <w:ilvl w:val="1"/>
          <w:numId w:val="1"/>
        </w:numPr>
        <w:tabs>
          <w:tab w:val="left" w:pos="1440"/>
        </w:tabs>
        <w:spacing w:line="279" w:lineRule="exact"/>
        <w:ind w:left="1440" w:hanging="359"/>
      </w:pPr>
      <w:r>
        <w:rPr>
          <w:b/>
        </w:rPr>
        <w:t>Testing</w:t>
      </w:r>
      <w:r>
        <w:rPr>
          <w:b/>
          <w:spacing w:val="-6"/>
        </w:rPr>
        <w:t xml:space="preserve"> </w:t>
      </w:r>
      <w:r>
        <w:rPr>
          <w:b/>
        </w:rPr>
        <w:t>Format:</w:t>
      </w:r>
      <w:r>
        <w:rPr>
          <w:b/>
          <w:spacing w:val="-3"/>
        </w:rPr>
        <w:t xml:space="preserve"> </w:t>
      </w:r>
      <w:r>
        <w:t>MGA</w:t>
      </w:r>
      <w:r>
        <w:rPr>
          <w:spacing w:val="-5"/>
        </w:rPr>
        <w:t xml:space="preserve"> </w:t>
      </w:r>
      <w:r>
        <w:t>accepts</w:t>
      </w:r>
      <w:r>
        <w:rPr>
          <w:spacing w:val="-6"/>
        </w:rPr>
        <w:t xml:space="preserve"> </w:t>
      </w:r>
      <w:r>
        <w:t>only</w:t>
      </w:r>
      <w:r>
        <w:rPr>
          <w:spacing w:val="-5"/>
        </w:rPr>
        <w:t xml:space="preserve"> </w:t>
      </w:r>
      <w:r>
        <w:rPr>
          <w:b/>
        </w:rPr>
        <w:t>in-person,</w:t>
      </w:r>
      <w:r>
        <w:rPr>
          <w:b/>
          <w:spacing w:val="-6"/>
        </w:rPr>
        <w:t xml:space="preserve"> </w:t>
      </w:r>
      <w:r>
        <w:rPr>
          <w:b/>
        </w:rPr>
        <w:t>proctored</w:t>
      </w:r>
      <w:r>
        <w:rPr>
          <w:b/>
          <w:spacing w:val="-5"/>
        </w:rPr>
        <w:t xml:space="preserve"> </w:t>
      </w:r>
      <w:r>
        <w:rPr>
          <w:b/>
        </w:rPr>
        <w:t>TEAS</w:t>
      </w:r>
      <w:r>
        <w:rPr>
          <w:b/>
          <w:spacing w:val="-5"/>
        </w:rPr>
        <w:t xml:space="preserve"> </w:t>
      </w:r>
      <w:r>
        <w:rPr>
          <w:b/>
        </w:rPr>
        <w:t>exams</w:t>
      </w:r>
      <w:r>
        <w:rPr>
          <w:b/>
          <w:spacing w:val="-4"/>
        </w:rPr>
        <w:t xml:space="preserve"> </w:t>
      </w:r>
      <w:r>
        <w:t>administered</w:t>
      </w:r>
      <w:r>
        <w:rPr>
          <w:spacing w:val="-6"/>
        </w:rPr>
        <w:t xml:space="preserve"> </w:t>
      </w:r>
      <w:r>
        <w:t>at</w:t>
      </w:r>
      <w:r>
        <w:rPr>
          <w:spacing w:val="-8"/>
        </w:rPr>
        <w:t xml:space="preserve"> </w:t>
      </w:r>
      <w:r>
        <w:rPr>
          <w:spacing w:val="-5"/>
        </w:rPr>
        <w:t>an</w:t>
      </w:r>
    </w:p>
    <w:p w14:paraId="2695D02C" w14:textId="77777777" w:rsidR="005E4A21" w:rsidRDefault="00000000">
      <w:pPr>
        <w:pStyle w:val="BodyText"/>
        <w:spacing w:before="44"/>
        <w:ind w:left="1441"/>
      </w:pPr>
      <w:r>
        <w:t>approved</w:t>
      </w:r>
      <w:r>
        <w:rPr>
          <w:spacing w:val="-8"/>
        </w:rPr>
        <w:t xml:space="preserve"> </w:t>
      </w:r>
      <w:r>
        <w:t>institution</w:t>
      </w:r>
      <w:r>
        <w:rPr>
          <w:spacing w:val="-6"/>
        </w:rPr>
        <w:t xml:space="preserve"> </w:t>
      </w:r>
      <w:r>
        <w:t>or</w:t>
      </w:r>
      <w:r>
        <w:rPr>
          <w:spacing w:val="-5"/>
        </w:rPr>
        <w:t xml:space="preserve"> </w:t>
      </w:r>
      <w:r>
        <w:t>testing</w:t>
      </w:r>
      <w:r>
        <w:rPr>
          <w:spacing w:val="-4"/>
        </w:rPr>
        <w:t xml:space="preserve"> </w:t>
      </w:r>
      <w:r>
        <w:t>center.</w:t>
      </w:r>
      <w:r>
        <w:rPr>
          <w:spacing w:val="-4"/>
        </w:rPr>
        <w:t xml:space="preserve"> </w:t>
      </w:r>
      <w:r>
        <w:t>“At-home”</w:t>
      </w:r>
      <w:r>
        <w:rPr>
          <w:spacing w:val="-6"/>
        </w:rPr>
        <w:t xml:space="preserve"> </w:t>
      </w:r>
      <w:r>
        <w:t>TEAS</w:t>
      </w:r>
      <w:r>
        <w:rPr>
          <w:spacing w:val="-5"/>
        </w:rPr>
        <w:t xml:space="preserve"> </w:t>
      </w:r>
      <w:r>
        <w:t>exams</w:t>
      </w:r>
      <w:r>
        <w:rPr>
          <w:spacing w:val="-5"/>
        </w:rPr>
        <w:t xml:space="preserve"> </w:t>
      </w:r>
      <w:r>
        <w:t>will</w:t>
      </w:r>
      <w:r>
        <w:rPr>
          <w:spacing w:val="-4"/>
        </w:rPr>
        <w:t xml:space="preserve"> </w:t>
      </w:r>
      <w:r>
        <w:t>not</w:t>
      </w:r>
      <w:r>
        <w:rPr>
          <w:spacing w:val="-6"/>
        </w:rPr>
        <w:t xml:space="preserve"> </w:t>
      </w:r>
      <w:r>
        <w:t>be</w:t>
      </w:r>
      <w:r>
        <w:rPr>
          <w:spacing w:val="-5"/>
        </w:rPr>
        <w:t xml:space="preserve"> </w:t>
      </w:r>
      <w:r>
        <w:rPr>
          <w:spacing w:val="-2"/>
        </w:rPr>
        <w:t>accepted.</w:t>
      </w:r>
    </w:p>
    <w:p w14:paraId="27F4B037" w14:textId="77777777" w:rsidR="005E4A21" w:rsidRDefault="00000000">
      <w:pPr>
        <w:pStyle w:val="ListParagraph"/>
        <w:numPr>
          <w:ilvl w:val="1"/>
          <w:numId w:val="1"/>
        </w:numPr>
        <w:tabs>
          <w:tab w:val="left" w:pos="1441"/>
        </w:tabs>
        <w:spacing w:before="41" w:line="278" w:lineRule="auto"/>
        <w:ind w:right="405"/>
      </w:pPr>
      <w:r>
        <w:rPr>
          <w:b/>
        </w:rPr>
        <w:t>On-Campus</w:t>
      </w:r>
      <w:r>
        <w:rPr>
          <w:b/>
          <w:spacing w:val="-6"/>
        </w:rPr>
        <w:t xml:space="preserve"> </w:t>
      </w:r>
      <w:r>
        <w:rPr>
          <w:b/>
        </w:rPr>
        <w:t>Testing:</w:t>
      </w:r>
      <w:r>
        <w:rPr>
          <w:b/>
          <w:spacing w:val="-1"/>
        </w:rPr>
        <w:t xml:space="preserve"> </w:t>
      </w:r>
      <w:r>
        <w:t>MGA</w:t>
      </w:r>
      <w:r>
        <w:rPr>
          <w:spacing w:val="-3"/>
        </w:rPr>
        <w:t xml:space="preserve"> </w:t>
      </w:r>
      <w:r>
        <w:t>offers</w:t>
      </w:r>
      <w:r>
        <w:rPr>
          <w:spacing w:val="-4"/>
        </w:rPr>
        <w:t xml:space="preserve"> </w:t>
      </w:r>
      <w:r>
        <w:t>in-person</w:t>
      </w:r>
      <w:r>
        <w:rPr>
          <w:spacing w:val="-5"/>
        </w:rPr>
        <w:t xml:space="preserve"> </w:t>
      </w:r>
      <w:r>
        <w:t>TEAS</w:t>
      </w:r>
      <w:r>
        <w:rPr>
          <w:spacing w:val="-5"/>
        </w:rPr>
        <w:t xml:space="preserve"> </w:t>
      </w:r>
      <w:r>
        <w:t>testing</w:t>
      </w:r>
      <w:r>
        <w:rPr>
          <w:spacing w:val="-3"/>
        </w:rPr>
        <w:t xml:space="preserve"> </w:t>
      </w:r>
      <w:r>
        <w:t>by</w:t>
      </w:r>
      <w:r>
        <w:rPr>
          <w:spacing w:val="-4"/>
        </w:rPr>
        <w:t xml:space="preserve"> </w:t>
      </w:r>
      <w:r>
        <w:t>appointment.</w:t>
      </w:r>
      <w:r>
        <w:rPr>
          <w:spacing w:val="-3"/>
        </w:rPr>
        <w:t xml:space="preserve"> </w:t>
      </w:r>
      <w:r>
        <w:t>For</w:t>
      </w:r>
      <w:r>
        <w:rPr>
          <w:spacing w:val="-4"/>
        </w:rPr>
        <w:t xml:space="preserve"> </w:t>
      </w:r>
      <w:r>
        <w:t>details</w:t>
      </w:r>
      <w:r>
        <w:rPr>
          <w:spacing w:val="-4"/>
        </w:rPr>
        <w:t xml:space="preserve"> </w:t>
      </w:r>
      <w:r>
        <w:t xml:space="preserve">and scheduling, visit: </w:t>
      </w:r>
      <w:hyperlink r:id="rId13">
        <w:r>
          <w:rPr>
            <w:color w:val="467885"/>
            <w:u w:val="single" w:color="467885"/>
          </w:rPr>
          <w:t>https://www.mga.edu/testing-services/index.php</w:t>
        </w:r>
      </w:hyperlink>
    </w:p>
    <w:p w14:paraId="37F11D43" w14:textId="77777777" w:rsidR="005E4A21" w:rsidRDefault="00000000">
      <w:pPr>
        <w:pStyle w:val="ListParagraph"/>
        <w:numPr>
          <w:ilvl w:val="0"/>
          <w:numId w:val="1"/>
        </w:numPr>
        <w:tabs>
          <w:tab w:val="left" w:pos="720"/>
        </w:tabs>
        <w:spacing w:line="279" w:lineRule="exact"/>
        <w:ind w:left="720" w:hanging="360"/>
        <w:rPr>
          <w:rFonts w:ascii="Symbol" w:hAnsi="Symbol"/>
        </w:rPr>
      </w:pPr>
      <w:r>
        <w:t>Provide</w:t>
      </w:r>
      <w:r>
        <w:rPr>
          <w:spacing w:val="-5"/>
        </w:rPr>
        <w:t xml:space="preserve"> </w:t>
      </w:r>
      <w:r>
        <w:t>a</w:t>
      </w:r>
      <w:r>
        <w:rPr>
          <w:spacing w:val="-5"/>
        </w:rPr>
        <w:t xml:space="preserve"> </w:t>
      </w:r>
      <w:r>
        <w:t>personal</w:t>
      </w:r>
      <w:r>
        <w:rPr>
          <w:spacing w:val="-4"/>
        </w:rPr>
        <w:t xml:space="preserve"> </w:t>
      </w:r>
      <w:r>
        <w:t>statement</w:t>
      </w:r>
      <w:r>
        <w:rPr>
          <w:spacing w:val="-8"/>
        </w:rPr>
        <w:t xml:space="preserve"> </w:t>
      </w:r>
      <w:r>
        <w:t>that</w:t>
      </w:r>
      <w:r>
        <w:rPr>
          <w:spacing w:val="-8"/>
        </w:rPr>
        <w:t xml:space="preserve"> </w:t>
      </w:r>
      <w:r>
        <w:t>addresses</w:t>
      </w:r>
      <w:r>
        <w:rPr>
          <w:spacing w:val="-5"/>
        </w:rPr>
        <w:t xml:space="preserve"> </w:t>
      </w:r>
      <w:r>
        <w:t>the</w:t>
      </w:r>
      <w:r>
        <w:rPr>
          <w:spacing w:val="-5"/>
        </w:rPr>
        <w:t xml:space="preserve"> </w:t>
      </w:r>
      <w:r>
        <w:rPr>
          <w:spacing w:val="-2"/>
        </w:rPr>
        <w:t>following:</w:t>
      </w:r>
    </w:p>
    <w:p w14:paraId="6E555F7F" w14:textId="77777777" w:rsidR="005E4A21" w:rsidRDefault="00000000">
      <w:pPr>
        <w:pStyle w:val="ListParagraph"/>
        <w:numPr>
          <w:ilvl w:val="1"/>
          <w:numId w:val="1"/>
        </w:numPr>
        <w:tabs>
          <w:tab w:val="left" w:pos="1441"/>
        </w:tabs>
        <w:spacing w:before="46" w:line="278" w:lineRule="auto"/>
        <w:ind w:right="986"/>
      </w:pPr>
      <w:r>
        <w:rPr>
          <w:b/>
        </w:rPr>
        <w:t>Motivation:</w:t>
      </w:r>
      <w:r>
        <w:rPr>
          <w:b/>
          <w:spacing w:val="-1"/>
        </w:rPr>
        <w:t xml:space="preserve"> </w:t>
      </w:r>
      <w:r>
        <w:t>Why</w:t>
      </w:r>
      <w:r>
        <w:rPr>
          <w:spacing w:val="-4"/>
        </w:rPr>
        <w:t xml:space="preserve"> </w:t>
      </w:r>
      <w:r>
        <w:t>do</w:t>
      </w:r>
      <w:r>
        <w:rPr>
          <w:spacing w:val="-5"/>
        </w:rPr>
        <w:t xml:space="preserve"> </w:t>
      </w:r>
      <w:r>
        <w:t>you</w:t>
      </w:r>
      <w:r>
        <w:rPr>
          <w:spacing w:val="-5"/>
        </w:rPr>
        <w:t xml:space="preserve"> </w:t>
      </w:r>
      <w:r>
        <w:t>want</w:t>
      </w:r>
      <w:r>
        <w:rPr>
          <w:spacing w:val="-7"/>
        </w:rPr>
        <w:t xml:space="preserve"> </w:t>
      </w:r>
      <w:r>
        <w:t>to</w:t>
      </w:r>
      <w:r>
        <w:rPr>
          <w:spacing w:val="-1"/>
        </w:rPr>
        <w:t xml:space="preserve"> </w:t>
      </w:r>
      <w:r>
        <w:t>pursue</w:t>
      </w:r>
      <w:r>
        <w:rPr>
          <w:spacing w:val="-4"/>
        </w:rPr>
        <w:t xml:space="preserve"> </w:t>
      </w:r>
      <w:r>
        <w:t>a career</w:t>
      </w:r>
      <w:r>
        <w:rPr>
          <w:spacing w:val="-4"/>
        </w:rPr>
        <w:t xml:space="preserve"> </w:t>
      </w:r>
      <w:r>
        <w:t>as</w:t>
      </w:r>
      <w:r>
        <w:rPr>
          <w:spacing w:val="-4"/>
        </w:rPr>
        <w:t xml:space="preserve"> </w:t>
      </w:r>
      <w:r>
        <w:t>a Physical</w:t>
      </w:r>
      <w:r>
        <w:rPr>
          <w:spacing w:val="-3"/>
        </w:rPr>
        <w:t xml:space="preserve"> </w:t>
      </w:r>
      <w:r>
        <w:t>Therapist</w:t>
      </w:r>
      <w:r>
        <w:rPr>
          <w:spacing w:val="-6"/>
        </w:rPr>
        <w:t xml:space="preserve"> </w:t>
      </w:r>
      <w:r>
        <w:t xml:space="preserve">Assistant </w:t>
      </w:r>
      <w:r>
        <w:rPr>
          <w:spacing w:val="-2"/>
        </w:rPr>
        <w:t>(PTA)?</w:t>
      </w:r>
    </w:p>
    <w:p w14:paraId="0D0B940D" w14:textId="77777777" w:rsidR="005E4A21" w:rsidRDefault="005E4A21">
      <w:pPr>
        <w:pStyle w:val="ListParagraph"/>
        <w:spacing w:line="278" w:lineRule="auto"/>
        <w:sectPr w:rsidR="005E4A21">
          <w:footerReference w:type="default" r:id="rId14"/>
          <w:pgSz w:w="12240" w:h="15840"/>
          <w:pgMar w:top="1580" w:right="1080" w:bottom="280" w:left="1440" w:header="796" w:footer="0" w:gutter="0"/>
          <w:cols w:space="720"/>
        </w:sectPr>
      </w:pPr>
    </w:p>
    <w:p w14:paraId="4F52E27B" w14:textId="77777777" w:rsidR="005E4A21" w:rsidRDefault="00000000">
      <w:pPr>
        <w:pStyle w:val="ListParagraph"/>
        <w:numPr>
          <w:ilvl w:val="1"/>
          <w:numId w:val="1"/>
        </w:numPr>
        <w:tabs>
          <w:tab w:val="left" w:pos="1441"/>
        </w:tabs>
        <w:spacing w:before="5" w:line="280" w:lineRule="auto"/>
        <w:ind w:right="399"/>
      </w:pPr>
      <w:r>
        <w:rPr>
          <w:b/>
        </w:rPr>
        <w:lastRenderedPageBreak/>
        <w:t>Inspiration:</w:t>
      </w:r>
      <w:r>
        <w:rPr>
          <w:b/>
          <w:spacing w:val="-1"/>
        </w:rPr>
        <w:t xml:space="preserve"> </w:t>
      </w:r>
      <w:r>
        <w:t>What</w:t>
      </w:r>
      <w:r>
        <w:rPr>
          <w:spacing w:val="-7"/>
        </w:rPr>
        <w:t xml:space="preserve"> </w:t>
      </w:r>
      <w:r>
        <w:t>experiences</w:t>
      </w:r>
      <w:r>
        <w:rPr>
          <w:spacing w:val="-4"/>
        </w:rPr>
        <w:t xml:space="preserve"> </w:t>
      </w:r>
      <w:r>
        <w:t>or</w:t>
      </w:r>
      <w:r>
        <w:rPr>
          <w:spacing w:val="-4"/>
        </w:rPr>
        <w:t xml:space="preserve"> </w:t>
      </w:r>
      <w:r>
        <w:t>influences</w:t>
      </w:r>
      <w:r>
        <w:rPr>
          <w:spacing w:val="-4"/>
        </w:rPr>
        <w:t xml:space="preserve"> </w:t>
      </w:r>
      <w:r>
        <w:t>sparked</w:t>
      </w:r>
      <w:r>
        <w:rPr>
          <w:spacing w:val="-5"/>
        </w:rPr>
        <w:t xml:space="preserve"> </w:t>
      </w:r>
      <w:r>
        <w:t>your</w:t>
      </w:r>
      <w:r>
        <w:rPr>
          <w:spacing w:val="-4"/>
        </w:rPr>
        <w:t xml:space="preserve"> </w:t>
      </w:r>
      <w:r>
        <w:t>interest</w:t>
      </w:r>
      <w:r>
        <w:rPr>
          <w:spacing w:val="-6"/>
        </w:rPr>
        <w:t xml:space="preserve"> </w:t>
      </w:r>
      <w:r>
        <w:t>in</w:t>
      </w:r>
      <w:r>
        <w:rPr>
          <w:spacing w:val="-5"/>
        </w:rPr>
        <w:t xml:space="preserve"> </w:t>
      </w:r>
      <w:r>
        <w:t>the</w:t>
      </w:r>
      <w:r>
        <w:rPr>
          <w:spacing w:val="-4"/>
        </w:rPr>
        <w:t xml:space="preserve"> </w:t>
      </w:r>
      <w:r>
        <w:t>field</w:t>
      </w:r>
      <w:r>
        <w:rPr>
          <w:spacing w:val="-5"/>
        </w:rPr>
        <w:t xml:space="preserve"> </w:t>
      </w:r>
      <w:r>
        <w:t>of</w:t>
      </w:r>
      <w:r>
        <w:rPr>
          <w:spacing w:val="-4"/>
        </w:rPr>
        <w:t xml:space="preserve"> </w:t>
      </w:r>
      <w:r>
        <w:t xml:space="preserve">physical </w:t>
      </w:r>
      <w:r>
        <w:rPr>
          <w:spacing w:val="-2"/>
        </w:rPr>
        <w:t>therapy?</w:t>
      </w:r>
    </w:p>
    <w:p w14:paraId="1646AB92" w14:textId="77777777" w:rsidR="005E4A21" w:rsidRDefault="49C9E9A5">
      <w:pPr>
        <w:pStyle w:val="ListParagraph"/>
        <w:numPr>
          <w:ilvl w:val="1"/>
          <w:numId w:val="1"/>
        </w:numPr>
        <w:tabs>
          <w:tab w:val="left" w:pos="1441"/>
        </w:tabs>
        <w:spacing w:line="278" w:lineRule="auto"/>
        <w:ind w:right="806"/>
      </w:pPr>
      <w:r w:rsidRPr="49C9E9A5">
        <w:rPr>
          <w:b/>
          <w:bCs/>
        </w:rPr>
        <w:t>Qualities:</w:t>
      </w:r>
      <w:r w:rsidRPr="49C9E9A5">
        <w:rPr>
          <w:b/>
          <w:bCs/>
          <w:spacing w:val="-2"/>
        </w:rPr>
        <w:t xml:space="preserve"> </w:t>
      </w:r>
      <w:r w:rsidRPr="49C9E9A5">
        <w:t>What</w:t>
      </w:r>
      <w:r w:rsidRPr="49C9E9A5">
        <w:rPr>
          <w:spacing w:val="-7"/>
        </w:rPr>
        <w:t xml:space="preserve"> </w:t>
      </w:r>
      <w:r w:rsidRPr="49C9E9A5">
        <w:t>personal</w:t>
      </w:r>
      <w:r w:rsidRPr="49C9E9A5">
        <w:rPr>
          <w:spacing w:val="-3"/>
        </w:rPr>
        <w:t xml:space="preserve"> </w:t>
      </w:r>
      <w:r w:rsidRPr="49C9E9A5">
        <w:t>qualities</w:t>
      </w:r>
      <w:r w:rsidRPr="49C9E9A5">
        <w:rPr>
          <w:spacing w:val="-4"/>
        </w:rPr>
        <w:t xml:space="preserve"> </w:t>
      </w:r>
      <w:r w:rsidRPr="49C9E9A5">
        <w:t>or</w:t>
      </w:r>
      <w:r w:rsidRPr="49C9E9A5">
        <w:rPr>
          <w:spacing w:val="-4"/>
        </w:rPr>
        <w:t xml:space="preserve"> </w:t>
      </w:r>
      <w:r w:rsidRPr="49C9E9A5">
        <w:t>characteristics</w:t>
      </w:r>
      <w:r w:rsidRPr="49C9E9A5">
        <w:rPr>
          <w:spacing w:val="-4"/>
        </w:rPr>
        <w:t xml:space="preserve"> </w:t>
      </w:r>
      <w:r w:rsidRPr="49C9E9A5">
        <w:t>do</w:t>
      </w:r>
      <w:r w:rsidRPr="49C9E9A5">
        <w:rPr>
          <w:spacing w:val="-1"/>
        </w:rPr>
        <w:t xml:space="preserve"> </w:t>
      </w:r>
      <w:r w:rsidRPr="49C9E9A5">
        <w:t>you</w:t>
      </w:r>
      <w:r w:rsidRPr="49C9E9A5">
        <w:rPr>
          <w:spacing w:val="-5"/>
        </w:rPr>
        <w:t xml:space="preserve"> </w:t>
      </w:r>
      <w:r w:rsidRPr="49C9E9A5">
        <w:t>believe</w:t>
      </w:r>
      <w:r w:rsidRPr="49C9E9A5">
        <w:rPr>
          <w:spacing w:val="-4"/>
        </w:rPr>
        <w:t xml:space="preserve"> </w:t>
      </w:r>
      <w:r w:rsidRPr="49C9E9A5">
        <w:t>are</w:t>
      </w:r>
      <w:r w:rsidRPr="49C9E9A5">
        <w:rPr>
          <w:spacing w:val="-4"/>
        </w:rPr>
        <w:t xml:space="preserve"> </w:t>
      </w:r>
      <w:r w:rsidRPr="49C9E9A5">
        <w:t>essential</w:t>
      </w:r>
      <w:r w:rsidRPr="49C9E9A5">
        <w:rPr>
          <w:spacing w:val="-2"/>
        </w:rPr>
        <w:t xml:space="preserve"> </w:t>
      </w:r>
      <w:r w:rsidRPr="49C9E9A5">
        <w:t>for success as a PTA, and how do you see those qualities reflected in yourself?</w:t>
      </w:r>
    </w:p>
    <w:p w14:paraId="062CC144" w14:textId="0561B19E" w:rsidR="49C9E9A5" w:rsidRDefault="49C9E9A5" w:rsidP="49C9E9A5">
      <w:pPr>
        <w:spacing w:line="259" w:lineRule="auto"/>
        <w:ind w:right="497"/>
        <w:jc w:val="both"/>
        <w:rPr>
          <w:b/>
          <w:bCs/>
          <w:color w:val="2C2C2C"/>
        </w:rPr>
      </w:pPr>
    </w:p>
    <w:p w14:paraId="21380DFA" w14:textId="45924720" w:rsidR="005E4A21" w:rsidRDefault="012BBFE6" w:rsidP="49C9E9A5">
      <w:pPr>
        <w:pStyle w:val="Heading1"/>
        <w:rPr>
          <w:sz w:val="22"/>
          <w:szCs w:val="22"/>
        </w:rPr>
      </w:pPr>
      <w:r w:rsidRPr="49C9E9A5">
        <w:rPr>
          <w:sz w:val="24"/>
          <w:szCs w:val="24"/>
        </w:rPr>
        <w:t>Note:</w:t>
      </w:r>
      <w:r>
        <w:t xml:space="preserve"> </w:t>
      </w:r>
      <w:r w:rsidRPr="49C9E9A5">
        <w:rPr>
          <w:b w:val="0"/>
          <w:bCs w:val="0"/>
          <w:sz w:val="24"/>
          <w:szCs w:val="24"/>
        </w:rPr>
        <w:t>If</w:t>
      </w:r>
      <w:r w:rsidR="49C9E9A5" w:rsidRPr="49C9E9A5">
        <w:rPr>
          <w:b w:val="0"/>
          <w:bCs w:val="0"/>
          <w:sz w:val="24"/>
          <w:szCs w:val="24"/>
        </w:rPr>
        <w:t xml:space="preserve"> taking courses at another institution, a final transcript must be received by MGA no later than May 31st that indicates successful completion of required core courses with a letter grade of “C” or higher and a minimum GPA of 2.75</w:t>
      </w:r>
    </w:p>
    <w:p w14:paraId="0E27B00A" w14:textId="77777777" w:rsidR="005E4A21" w:rsidRDefault="005E4A21">
      <w:pPr>
        <w:pStyle w:val="BodyText"/>
        <w:spacing w:before="23"/>
        <w:rPr>
          <w:b/>
        </w:rPr>
      </w:pPr>
    </w:p>
    <w:p w14:paraId="08BE556E" w14:textId="77777777" w:rsidR="005E4A21" w:rsidRDefault="49C9E9A5" w:rsidP="49C9E9A5">
      <w:pPr>
        <w:pStyle w:val="Heading1"/>
        <w:rPr>
          <w:sz w:val="22"/>
          <w:szCs w:val="22"/>
        </w:rPr>
      </w:pPr>
      <w:r>
        <w:t>Upon Formal Acceptance into the Physical Therapist Assistant A.S. Degree Program:</w:t>
      </w:r>
    </w:p>
    <w:p w14:paraId="5A7F1AF2" w14:textId="77777777" w:rsidR="005E4A21" w:rsidRDefault="49C9E9A5">
      <w:pPr>
        <w:pStyle w:val="BodyText"/>
        <w:spacing w:before="20" w:line="259" w:lineRule="auto"/>
        <w:ind w:right="427"/>
      </w:pPr>
      <w:r>
        <w:t>Students must complete a criminal background check, physical, drug screen, provide proof of immunizations and show proof of American Heart Association BLS CPR Certification good through at least</w:t>
      </w:r>
      <w:r>
        <w:rPr>
          <w:spacing w:val="-4"/>
        </w:rPr>
        <w:t xml:space="preserve"> </w:t>
      </w:r>
      <w:r>
        <w:t>May</w:t>
      </w:r>
      <w:r>
        <w:rPr>
          <w:spacing w:val="-3"/>
        </w:rPr>
        <w:t xml:space="preserve"> </w:t>
      </w:r>
      <w:r>
        <w:t>of</w:t>
      </w:r>
      <w:r>
        <w:rPr>
          <w:spacing w:val="-3"/>
        </w:rPr>
        <w:t xml:space="preserve"> </w:t>
      </w:r>
      <w:r>
        <w:t>the</w:t>
      </w:r>
      <w:r>
        <w:rPr>
          <w:spacing w:val="-3"/>
        </w:rPr>
        <w:t xml:space="preserve"> </w:t>
      </w:r>
      <w:r>
        <w:t>following</w:t>
      </w:r>
      <w:r>
        <w:rPr>
          <w:spacing w:val="-1"/>
        </w:rPr>
        <w:t xml:space="preserve"> </w:t>
      </w:r>
      <w:r>
        <w:t>year.</w:t>
      </w:r>
      <w:r>
        <w:rPr>
          <w:spacing w:val="-2"/>
        </w:rPr>
        <w:t xml:space="preserve"> </w:t>
      </w:r>
      <w:r>
        <w:t>Students</w:t>
      </w:r>
      <w:r>
        <w:rPr>
          <w:spacing w:val="-3"/>
        </w:rPr>
        <w:t xml:space="preserve"> </w:t>
      </w:r>
      <w:r>
        <w:t>who</w:t>
      </w:r>
      <w:r>
        <w:rPr>
          <w:spacing w:val="-5"/>
        </w:rPr>
        <w:t xml:space="preserve"> </w:t>
      </w:r>
      <w:r>
        <w:t>are</w:t>
      </w:r>
      <w:r>
        <w:rPr>
          <w:spacing w:val="-3"/>
        </w:rPr>
        <w:t xml:space="preserve"> </w:t>
      </w:r>
      <w:r>
        <w:t>unable</w:t>
      </w:r>
      <w:r>
        <w:rPr>
          <w:spacing w:val="-3"/>
        </w:rPr>
        <w:t xml:space="preserve"> </w:t>
      </w:r>
      <w:r>
        <w:t>to provide</w:t>
      </w:r>
      <w:r>
        <w:rPr>
          <w:spacing w:val="-3"/>
        </w:rPr>
        <w:t xml:space="preserve"> </w:t>
      </w:r>
      <w:r>
        <w:t>these</w:t>
      </w:r>
      <w:r>
        <w:rPr>
          <w:spacing w:val="-3"/>
        </w:rPr>
        <w:t xml:space="preserve"> </w:t>
      </w:r>
      <w:r>
        <w:t>clinical</w:t>
      </w:r>
      <w:r>
        <w:rPr>
          <w:spacing w:val="-2"/>
        </w:rPr>
        <w:t xml:space="preserve"> </w:t>
      </w:r>
      <w:r>
        <w:t>requirements</w:t>
      </w:r>
      <w:r>
        <w:rPr>
          <w:spacing w:val="-3"/>
        </w:rPr>
        <w:t xml:space="preserve"> </w:t>
      </w:r>
      <w:r>
        <w:t>or</w:t>
      </w:r>
      <w:r>
        <w:rPr>
          <w:spacing w:val="-3"/>
        </w:rPr>
        <w:t xml:space="preserve"> </w:t>
      </w:r>
      <w:r>
        <w:t>who</w:t>
      </w:r>
      <w:r>
        <w:rPr>
          <w:spacing w:val="-5"/>
        </w:rPr>
        <w:t xml:space="preserve"> </w:t>
      </w:r>
      <w:r>
        <w:t>do not</w:t>
      </w:r>
      <w:r>
        <w:rPr>
          <w:spacing w:val="-1"/>
        </w:rPr>
        <w:t xml:space="preserve"> </w:t>
      </w:r>
      <w:r>
        <w:t>meet</w:t>
      </w:r>
      <w:r>
        <w:rPr>
          <w:spacing w:val="-1"/>
        </w:rPr>
        <w:t xml:space="preserve"> </w:t>
      </w:r>
      <w:r>
        <w:t>the qualifications after completing the background check and drug screen will not</w:t>
      </w:r>
      <w:r>
        <w:rPr>
          <w:spacing w:val="-1"/>
        </w:rPr>
        <w:t xml:space="preserve"> </w:t>
      </w:r>
      <w:r>
        <w:t>be allowed to register for PTA classes.</w:t>
      </w:r>
    </w:p>
    <w:p w14:paraId="6B5E2D4F" w14:textId="77777777" w:rsidR="005E4A21" w:rsidRDefault="49C9E9A5" w:rsidP="49C9E9A5">
      <w:pPr>
        <w:pStyle w:val="Heading1"/>
        <w:rPr>
          <w:sz w:val="22"/>
          <w:szCs w:val="22"/>
        </w:rPr>
      </w:pPr>
      <w:r>
        <w:t>Semester 3 – Fall (PTA Cohort admitted in fall only)</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7"/>
        <w:gridCol w:w="4677"/>
      </w:tblGrid>
      <w:tr w:rsidR="005E4A21" w14:paraId="1E51014F" w14:textId="77777777">
        <w:trPr>
          <w:trHeight w:val="450"/>
        </w:trPr>
        <w:tc>
          <w:tcPr>
            <w:tcW w:w="4677" w:type="dxa"/>
            <w:shd w:val="clear" w:color="auto" w:fill="D9D9D9"/>
          </w:tcPr>
          <w:p w14:paraId="137FFC1E" w14:textId="77777777" w:rsidR="005E4A21" w:rsidRDefault="00000000">
            <w:pPr>
              <w:pStyle w:val="TableParagraph"/>
              <w:rPr>
                <w:b/>
              </w:rPr>
            </w:pPr>
            <w:r>
              <w:rPr>
                <w:b/>
                <w:spacing w:val="-2"/>
              </w:rPr>
              <w:t>Course</w:t>
            </w:r>
          </w:p>
        </w:tc>
        <w:tc>
          <w:tcPr>
            <w:tcW w:w="4677" w:type="dxa"/>
            <w:shd w:val="clear" w:color="auto" w:fill="D9D9D9"/>
          </w:tcPr>
          <w:p w14:paraId="0E68B799" w14:textId="77777777" w:rsidR="005E4A21" w:rsidRDefault="00000000">
            <w:pPr>
              <w:pStyle w:val="TableParagraph"/>
              <w:rPr>
                <w:b/>
              </w:rPr>
            </w:pPr>
            <w:r>
              <w:rPr>
                <w:b/>
                <w:spacing w:val="-2"/>
              </w:rPr>
              <w:t>Credit</w:t>
            </w:r>
          </w:p>
        </w:tc>
      </w:tr>
      <w:tr w:rsidR="005E4A21" w14:paraId="1080C0F6" w14:textId="77777777">
        <w:trPr>
          <w:trHeight w:val="450"/>
        </w:trPr>
        <w:tc>
          <w:tcPr>
            <w:tcW w:w="4677" w:type="dxa"/>
          </w:tcPr>
          <w:p w14:paraId="5CC6D833" w14:textId="77777777" w:rsidR="005E4A21" w:rsidRDefault="00000000">
            <w:pPr>
              <w:pStyle w:val="TableParagraph"/>
            </w:pPr>
            <w:r>
              <w:t>PHTA</w:t>
            </w:r>
            <w:r>
              <w:rPr>
                <w:spacing w:val="-6"/>
              </w:rPr>
              <w:t xml:space="preserve"> </w:t>
            </w:r>
            <w:r>
              <w:t>1200</w:t>
            </w:r>
            <w:r>
              <w:rPr>
                <w:spacing w:val="-6"/>
              </w:rPr>
              <w:t xml:space="preserve"> </w:t>
            </w:r>
            <w:r>
              <w:t>(Intro</w:t>
            </w:r>
            <w:r>
              <w:rPr>
                <w:spacing w:val="-5"/>
              </w:rPr>
              <w:t xml:space="preserve"> </w:t>
            </w:r>
            <w:r>
              <w:t>to</w:t>
            </w:r>
            <w:r>
              <w:rPr>
                <w:spacing w:val="-5"/>
              </w:rPr>
              <w:t xml:space="preserve"> </w:t>
            </w:r>
            <w:r>
              <w:rPr>
                <w:spacing w:val="-4"/>
              </w:rPr>
              <w:t>PTA)</w:t>
            </w:r>
          </w:p>
        </w:tc>
        <w:tc>
          <w:tcPr>
            <w:tcW w:w="4677" w:type="dxa"/>
          </w:tcPr>
          <w:p w14:paraId="18F999B5" w14:textId="77777777" w:rsidR="005E4A21" w:rsidRDefault="00000000">
            <w:pPr>
              <w:pStyle w:val="TableParagraph"/>
              <w:rPr>
                <w:b/>
              </w:rPr>
            </w:pPr>
            <w:r>
              <w:rPr>
                <w:b/>
                <w:spacing w:val="-10"/>
              </w:rPr>
              <w:t>2</w:t>
            </w:r>
          </w:p>
        </w:tc>
      </w:tr>
      <w:tr w:rsidR="005E4A21" w14:paraId="433A0DDE" w14:textId="77777777">
        <w:trPr>
          <w:trHeight w:val="450"/>
        </w:trPr>
        <w:tc>
          <w:tcPr>
            <w:tcW w:w="4677" w:type="dxa"/>
          </w:tcPr>
          <w:p w14:paraId="43497B22" w14:textId="77777777" w:rsidR="005E4A21" w:rsidRDefault="00000000">
            <w:pPr>
              <w:pStyle w:val="TableParagraph"/>
            </w:pPr>
            <w:r>
              <w:t>PHTA</w:t>
            </w:r>
            <w:r>
              <w:rPr>
                <w:spacing w:val="-5"/>
              </w:rPr>
              <w:t xml:space="preserve"> </w:t>
            </w:r>
            <w:r>
              <w:t>1401</w:t>
            </w:r>
            <w:r>
              <w:rPr>
                <w:spacing w:val="-8"/>
              </w:rPr>
              <w:t xml:space="preserve"> </w:t>
            </w:r>
            <w:r>
              <w:t>(Functional</w:t>
            </w:r>
            <w:r>
              <w:rPr>
                <w:spacing w:val="-5"/>
              </w:rPr>
              <w:t xml:space="preserve"> </w:t>
            </w:r>
            <w:r>
              <w:t>A&amp;K</w:t>
            </w:r>
            <w:r>
              <w:rPr>
                <w:spacing w:val="-5"/>
              </w:rPr>
              <w:t xml:space="preserve"> I)</w:t>
            </w:r>
          </w:p>
        </w:tc>
        <w:tc>
          <w:tcPr>
            <w:tcW w:w="4677" w:type="dxa"/>
          </w:tcPr>
          <w:p w14:paraId="54A90BE3" w14:textId="77777777" w:rsidR="005E4A21" w:rsidRDefault="00000000">
            <w:pPr>
              <w:pStyle w:val="TableParagraph"/>
              <w:rPr>
                <w:b/>
              </w:rPr>
            </w:pPr>
            <w:r>
              <w:rPr>
                <w:b/>
                <w:spacing w:val="-10"/>
              </w:rPr>
              <w:t>3</w:t>
            </w:r>
          </w:p>
        </w:tc>
      </w:tr>
      <w:tr w:rsidR="005E4A21" w14:paraId="0A3BF9F7" w14:textId="77777777">
        <w:trPr>
          <w:trHeight w:val="446"/>
        </w:trPr>
        <w:tc>
          <w:tcPr>
            <w:tcW w:w="4677" w:type="dxa"/>
          </w:tcPr>
          <w:p w14:paraId="77F49626" w14:textId="77777777" w:rsidR="005E4A21" w:rsidRDefault="00000000">
            <w:pPr>
              <w:pStyle w:val="TableParagraph"/>
              <w:spacing w:before="2"/>
            </w:pPr>
            <w:r>
              <w:t>PHTA</w:t>
            </w:r>
            <w:r>
              <w:rPr>
                <w:spacing w:val="-7"/>
              </w:rPr>
              <w:t xml:space="preserve"> </w:t>
            </w:r>
            <w:r>
              <w:t>1431</w:t>
            </w:r>
            <w:r>
              <w:rPr>
                <w:spacing w:val="-8"/>
              </w:rPr>
              <w:t xml:space="preserve"> </w:t>
            </w:r>
            <w:r>
              <w:t>(Pathophys</w:t>
            </w:r>
            <w:r>
              <w:rPr>
                <w:spacing w:val="-7"/>
              </w:rPr>
              <w:t xml:space="preserve"> </w:t>
            </w:r>
            <w:r>
              <w:rPr>
                <w:spacing w:val="-5"/>
              </w:rPr>
              <w:t>I)</w:t>
            </w:r>
          </w:p>
        </w:tc>
        <w:tc>
          <w:tcPr>
            <w:tcW w:w="4677" w:type="dxa"/>
          </w:tcPr>
          <w:p w14:paraId="73999762" w14:textId="77777777" w:rsidR="005E4A21" w:rsidRDefault="00000000">
            <w:pPr>
              <w:pStyle w:val="TableParagraph"/>
              <w:spacing w:before="2"/>
              <w:rPr>
                <w:b/>
              </w:rPr>
            </w:pPr>
            <w:r>
              <w:rPr>
                <w:b/>
                <w:spacing w:val="-10"/>
              </w:rPr>
              <w:t>3</w:t>
            </w:r>
          </w:p>
        </w:tc>
      </w:tr>
      <w:tr w:rsidR="005E4A21" w14:paraId="13A02C97" w14:textId="77777777">
        <w:trPr>
          <w:trHeight w:val="450"/>
        </w:trPr>
        <w:tc>
          <w:tcPr>
            <w:tcW w:w="4677" w:type="dxa"/>
          </w:tcPr>
          <w:p w14:paraId="30310F29" w14:textId="77777777" w:rsidR="005E4A21" w:rsidRDefault="00000000">
            <w:pPr>
              <w:pStyle w:val="TableParagraph"/>
              <w:spacing w:before="6"/>
            </w:pPr>
            <w:r>
              <w:t>PHTA</w:t>
            </w:r>
            <w:r>
              <w:rPr>
                <w:spacing w:val="-6"/>
              </w:rPr>
              <w:t xml:space="preserve"> </w:t>
            </w:r>
            <w:r>
              <w:t>1501</w:t>
            </w:r>
            <w:r>
              <w:rPr>
                <w:spacing w:val="-5"/>
              </w:rPr>
              <w:t xml:space="preserve"> </w:t>
            </w:r>
            <w:r>
              <w:t>(Patient</w:t>
            </w:r>
            <w:r>
              <w:rPr>
                <w:spacing w:val="-7"/>
              </w:rPr>
              <w:t xml:space="preserve"> </w:t>
            </w:r>
            <w:r>
              <w:t>Care</w:t>
            </w:r>
            <w:r>
              <w:rPr>
                <w:spacing w:val="-2"/>
              </w:rPr>
              <w:t xml:space="preserve"> Skills)</w:t>
            </w:r>
          </w:p>
        </w:tc>
        <w:tc>
          <w:tcPr>
            <w:tcW w:w="4677" w:type="dxa"/>
          </w:tcPr>
          <w:p w14:paraId="7144751B" w14:textId="77777777" w:rsidR="005E4A21" w:rsidRDefault="00000000">
            <w:pPr>
              <w:pStyle w:val="TableParagraph"/>
              <w:spacing w:before="6"/>
              <w:rPr>
                <w:b/>
              </w:rPr>
            </w:pPr>
            <w:r>
              <w:rPr>
                <w:b/>
                <w:spacing w:val="-10"/>
              </w:rPr>
              <w:t>2</w:t>
            </w:r>
          </w:p>
        </w:tc>
      </w:tr>
      <w:tr w:rsidR="005E4A21" w14:paraId="562E4357" w14:textId="77777777">
        <w:trPr>
          <w:trHeight w:val="450"/>
        </w:trPr>
        <w:tc>
          <w:tcPr>
            <w:tcW w:w="4677" w:type="dxa"/>
            <w:shd w:val="clear" w:color="auto" w:fill="D9D9D9"/>
          </w:tcPr>
          <w:p w14:paraId="5FA8390C" w14:textId="77777777" w:rsidR="005E4A21" w:rsidRDefault="00000000">
            <w:pPr>
              <w:pStyle w:val="TableParagraph"/>
              <w:rPr>
                <w:b/>
              </w:rPr>
            </w:pPr>
            <w:r>
              <w:rPr>
                <w:b/>
                <w:spacing w:val="-2"/>
              </w:rPr>
              <w:t>Totals</w:t>
            </w:r>
          </w:p>
        </w:tc>
        <w:tc>
          <w:tcPr>
            <w:tcW w:w="4677" w:type="dxa"/>
            <w:shd w:val="clear" w:color="auto" w:fill="D9D9D9"/>
          </w:tcPr>
          <w:p w14:paraId="5D369756" w14:textId="77777777" w:rsidR="005E4A21" w:rsidRDefault="00000000">
            <w:pPr>
              <w:pStyle w:val="TableParagraph"/>
              <w:rPr>
                <w:b/>
              </w:rPr>
            </w:pPr>
            <w:r>
              <w:rPr>
                <w:b/>
                <w:spacing w:val="-5"/>
              </w:rPr>
              <w:t>10</w:t>
            </w:r>
          </w:p>
        </w:tc>
      </w:tr>
    </w:tbl>
    <w:p w14:paraId="60061E4C" w14:textId="77777777" w:rsidR="005E4A21" w:rsidRDefault="005E4A21">
      <w:pPr>
        <w:pStyle w:val="BodyText"/>
        <w:spacing w:before="30"/>
        <w:rPr>
          <w:b/>
        </w:rPr>
      </w:pPr>
    </w:p>
    <w:p w14:paraId="213AEBA5" w14:textId="77777777" w:rsidR="005E4A21" w:rsidRDefault="49C9E9A5" w:rsidP="49C9E9A5">
      <w:pPr>
        <w:pStyle w:val="Heading1"/>
        <w:rPr>
          <w:sz w:val="22"/>
          <w:szCs w:val="22"/>
        </w:rPr>
      </w:pPr>
      <w:r>
        <w:t>Semester 4 - Spring</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2"/>
        <w:gridCol w:w="4672"/>
      </w:tblGrid>
      <w:tr w:rsidR="005E4A21" w14:paraId="74024E64" w14:textId="77777777">
        <w:trPr>
          <w:trHeight w:val="599"/>
        </w:trPr>
        <w:tc>
          <w:tcPr>
            <w:tcW w:w="4682" w:type="dxa"/>
            <w:shd w:val="clear" w:color="auto" w:fill="D9D9D9"/>
          </w:tcPr>
          <w:p w14:paraId="2FD73D30" w14:textId="77777777" w:rsidR="005E4A21" w:rsidRDefault="00000000">
            <w:pPr>
              <w:pStyle w:val="TableParagraph"/>
              <w:rPr>
                <w:b/>
              </w:rPr>
            </w:pPr>
            <w:r>
              <w:rPr>
                <w:b/>
                <w:spacing w:val="-2"/>
              </w:rPr>
              <w:t>Course</w:t>
            </w:r>
          </w:p>
        </w:tc>
        <w:tc>
          <w:tcPr>
            <w:tcW w:w="4672" w:type="dxa"/>
            <w:shd w:val="clear" w:color="auto" w:fill="D9D9D9"/>
          </w:tcPr>
          <w:p w14:paraId="44619272" w14:textId="77777777" w:rsidR="005E4A21" w:rsidRDefault="00000000">
            <w:pPr>
              <w:pStyle w:val="TableParagraph"/>
              <w:rPr>
                <w:b/>
              </w:rPr>
            </w:pPr>
            <w:r>
              <w:rPr>
                <w:b/>
                <w:spacing w:val="-2"/>
              </w:rPr>
              <w:t>Credit</w:t>
            </w:r>
          </w:p>
        </w:tc>
      </w:tr>
      <w:tr w:rsidR="005E4A21" w14:paraId="4820F2E9" w14:textId="77777777">
        <w:trPr>
          <w:trHeight w:val="450"/>
        </w:trPr>
        <w:tc>
          <w:tcPr>
            <w:tcW w:w="4682" w:type="dxa"/>
          </w:tcPr>
          <w:p w14:paraId="703CBF7F" w14:textId="77777777" w:rsidR="005E4A21" w:rsidRDefault="00000000">
            <w:pPr>
              <w:pStyle w:val="TableParagraph"/>
            </w:pPr>
            <w:r>
              <w:t>PHTA</w:t>
            </w:r>
            <w:r>
              <w:rPr>
                <w:spacing w:val="-5"/>
              </w:rPr>
              <w:t xml:space="preserve"> </w:t>
            </w:r>
            <w:r>
              <w:t>1402</w:t>
            </w:r>
            <w:r>
              <w:rPr>
                <w:spacing w:val="-8"/>
              </w:rPr>
              <w:t xml:space="preserve"> </w:t>
            </w:r>
            <w:r>
              <w:t>(Functional</w:t>
            </w:r>
            <w:r>
              <w:rPr>
                <w:spacing w:val="-5"/>
              </w:rPr>
              <w:t xml:space="preserve"> </w:t>
            </w:r>
            <w:r>
              <w:t>A&amp;K</w:t>
            </w:r>
            <w:r>
              <w:rPr>
                <w:spacing w:val="-5"/>
              </w:rPr>
              <w:t xml:space="preserve"> II)</w:t>
            </w:r>
          </w:p>
        </w:tc>
        <w:tc>
          <w:tcPr>
            <w:tcW w:w="4672" w:type="dxa"/>
          </w:tcPr>
          <w:p w14:paraId="1B4AAD78" w14:textId="77777777" w:rsidR="005E4A21" w:rsidRDefault="00000000">
            <w:pPr>
              <w:pStyle w:val="TableParagraph"/>
              <w:rPr>
                <w:b/>
              </w:rPr>
            </w:pPr>
            <w:r>
              <w:rPr>
                <w:b/>
                <w:spacing w:val="-10"/>
              </w:rPr>
              <w:t>3</w:t>
            </w:r>
          </w:p>
        </w:tc>
      </w:tr>
      <w:tr w:rsidR="005E4A21" w14:paraId="3A2C60DF" w14:textId="77777777">
        <w:trPr>
          <w:trHeight w:val="451"/>
        </w:trPr>
        <w:tc>
          <w:tcPr>
            <w:tcW w:w="4682" w:type="dxa"/>
          </w:tcPr>
          <w:p w14:paraId="398AE0FC" w14:textId="77777777" w:rsidR="005E4A21" w:rsidRDefault="00000000">
            <w:pPr>
              <w:pStyle w:val="TableParagraph"/>
            </w:pPr>
            <w:r>
              <w:t>PHTA</w:t>
            </w:r>
            <w:r>
              <w:rPr>
                <w:spacing w:val="-7"/>
              </w:rPr>
              <w:t xml:space="preserve"> </w:t>
            </w:r>
            <w:r>
              <w:t>1432</w:t>
            </w:r>
            <w:r>
              <w:rPr>
                <w:spacing w:val="-8"/>
              </w:rPr>
              <w:t xml:space="preserve"> </w:t>
            </w:r>
            <w:r>
              <w:t>(Pathophys</w:t>
            </w:r>
            <w:r>
              <w:rPr>
                <w:spacing w:val="-7"/>
              </w:rPr>
              <w:t xml:space="preserve"> </w:t>
            </w:r>
            <w:r>
              <w:rPr>
                <w:spacing w:val="-5"/>
              </w:rPr>
              <w:t>II)</w:t>
            </w:r>
          </w:p>
        </w:tc>
        <w:tc>
          <w:tcPr>
            <w:tcW w:w="4672" w:type="dxa"/>
          </w:tcPr>
          <w:p w14:paraId="5139319E" w14:textId="77777777" w:rsidR="005E4A21" w:rsidRDefault="00000000">
            <w:pPr>
              <w:pStyle w:val="TableParagraph"/>
              <w:rPr>
                <w:b/>
              </w:rPr>
            </w:pPr>
            <w:r>
              <w:rPr>
                <w:b/>
                <w:spacing w:val="-10"/>
              </w:rPr>
              <w:t>3</w:t>
            </w:r>
          </w:p>
        </w:tc>
      </w:tr>
      <w:tr w:rsidR="005E4A21" w14:paraId="4B0434F0" w14:textId="77777777">
        <w:trPr>
          <w:trHeight w:val="450"/>
        </w:trPr>
        <w:tc>
          <w:tcPr>
            <w:tcW w:w="4682" w:type="dxa"/>
          </w:tcPr>
          <w:p w14:paraId="7AEE49B2" w14:textId="77777777" w:rsidR="005E4A21" w:rsidRDefault="00000000">
            <w:pPr>
              <w:pStyle w:val="TableParagraph"/>
            </w:pPr>
            <w:r>
              <w:t>PHTA</w:t>
            </w:r>
            <w:r>
              <w:rPr>
                <w:spacing w:val="-6"/>
              </w:rPr>
              <w:t xml:space="preserve"> </w:t>
            </w:r>
            <w:r>
              <w:t>1502</w:t>
            </w:r>
            <w:r>
              <w:rPr>
                <w:spacing w:val="-5"/>
              </w:rPr>
              <w:t xml:space="preserve"> </w:t>
            </w:r>
            <w:r>
              <w:t>(Special</w:t>
            </w:r>
            <w:r>
              <w:rPr>
                <w:spacing w:val="-5"/>
              </w:rPr>
              <w:t xml:space="preserve"> </w:t>
            </w:r>
            <w:r>
              <w:rPr>
                <w:spacing w:val="-2"/>
              </w:rPr>
              <w:t>Conditions)</w:t>
            </w:r>
          </w:p>
        </w:tc>
        <w:tc>
          <w:tcPr>
            <w:tcW w:w="4672" w:type="dxa"/>
          </w:tcPr>
          <w:p w14:paraId="78E884CA" w14:textId="77777777" w:rsidR="005E4A21" w:rsidRDefault="00000000">
            <w:pPr>
              <w:pStyle w:val="TableParagraph"/>
              <w:rPr>
                <w:b/>
              </w:rPr>
            </w:pPr>
            <w:r>
              <w:rPr>
                <w:b/>
                <w:spacing w:val="-10"/>
              </w:rPr>
              <w:t>2</w:t>
            </w:r>
          </w:p>
        </w:tc>
      </w:tr>
      <w:tr w:rsidR="005E4A21" w14:paraId="21DD6AF7" w14:textId="77777777">
        <w:trPr>
          <w:trHeight w:val="450"/>
        </w:trPr>
        <w:tc>
          <w:tcPr>
            <w:tcW w:w="4682" w:type="dxa"/>
          </w:tcPr>
          <w:p w14:paraId="61117F87" w14:textId="77777777" w:rsidR="005E4A21" w:rsidRDefault="00000000">
            <w:pPr>
              <w:pStyle w:val="TableParagraph"/>
            </w:pPr>
            <w:r>
              <w:t>PHTA</w:t>
            </w:r>
            <w:r>
              <w:rPr>
                <w:spacing w:val="-4"/>
              </w:rPr>
              <w:t xml:space="preserve"> </w:t>
            </w:r>
            <w:r>
              <w:t>2121</w:t>
            </w:r>
            <w:r>
              <w:rPr>
                <w:spacing w:val="-6"/>
              </w:rPr>
              <w:t xml:space="preserve"> </w:t>
            </w:r>
            <w:r>
              <w:t>(Ther</w:t>
            </w:r>
            <w:r>
              <w:rPr>
                <w:spacing w:val="-5"/>
              </w:rPr>
              <w:t xml:space="preserve"> </w:t>
            </w:r>
            <w:r>
              <w:t>Ex</w:t>
            </w:r>
            <w:r>
              <w:rPr>
                <w:spacing w:val="-4"/>
              </w:rPr>
              <w:t xml:space="preserve"> </w:t>
            </w:r>
            <w:r>
              <w:rPr>
                <w:spacing w:val="-5"/>
              </w:rPr>
              <w:t>I)</w:t>
            </w:r>
          </w:p>
        </w:tc>
        <w:tc>
          <w:tcPr>
            <w:tcW w:w="4672" w:type="dxa"/>
          </w:tcPr>
          <w:p w14:paraId="3B3C4372" w14:textId="77777777" w:rsidR="005E4A21" w:rsidRDefault="00000000">
            <w:pPr>
              <w:pStyle w:val="TableParagraph"/>
              <w:rPr>
                <w:b/>
              </w:rPr>
            </w:pPr>
            <w:r>
              <w:rPr>
                <w:b/>
                <w:spacing w:val="-10"/>
              </w:rPr>
              <w:t>3</w:t>
            </w:r>
          </w:p>
        </w:tc>
      </w:tr>
      <w:tr w:rsidR="005E4A21" w14:paraId="66E8E9E6" w14:textId="77777777">
        <w:trPr>
          <w:trHeight w:val="446"/>
        </w:trPr>
        <w:tc>
          <w:tcPr>
            <w:tcW w:w="4682" w:type="dxa"/>
            <w:shd w:val="clear" w:color="auto" w:fill="D9D9D9"/>
          </w:tcPr>
          <w:p w14:paraId="281B909D" w14:textId="77777777" w:rsidR="005E4A21" w:rsidRDefault="00000000">
            <w:pPr>
              <w:pStyle w:val="TableParagraph"/>
              <w:rPr>
                <w:b/>
              </w:rPr>
            </w:pPr>
            <w:r>
              <w:rPr>
                <w:b/>
                <w:spacing w:val="-2"/>
              </w:rPr>
              <w:t>Totals</w:t>
            </w:r>
          </w:p>
        </w:tc>
        <w:tc>
          <w:tcPr>
            <w:tcW w:w="4672" w:type="dxa"/>
            <w:shd w:val="clear" w:color="auto" w:fill="D9D9D9"/>
          </w:tcPr>
          <w:p w14:paraId="4737E36C" w14:textId="77777777" w:rsidR="005E4A21" w:rsidRDefault="00000000">
            <w:pPr>
              <w:pStyle w:val="TableParagraph"/>
              <w:rPr>
                <w:b/>
              </w:rPr>
            </w:pPr>
            <w:r>
              <w:rPr>
                <w:b/>
                <w:spacing w:val="-5"/>
              </w:rPr>
              <w:t>11</w:t>
            </w:r>
          </w:p>
        </w:tc>
      </w:tr>
    </w:tbl>
    <w:p w14:paraId="44EAFD9C" w14:textId="77777777" w:rsidR="005E4A21" w:rsidRDefault="005E4A21">
      <w:pPr>
        <w:pStyle w:val="BodyText"/>
        <w:spacing w:before="29"/>
        <w:rPr>
          <w:b/>
        </w:rPr>
      </w:pPr>
    </w:p>
    <w:p w14:paraId="551538E7" w14:textId="77777777" w:rsidR="005E4A21" w:rsidRDefault="49C9E9A5" w:rsidP="49C9E9A5">
      <w:pPr>
        <w:pStyle w:val="Heading1"/>
        <w:rPr>
          <w:sz w:val="22"/>
          <w:szCs w:val="22"/>
        </w:rPr>
      </w:pPr>
      <w:r>
        <w:t>Semester 5 - Summer (Off-site)</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7"/>
        <w:gridCol w:w="4677"/>
      </w:tblGrid>
      <w:tr w:rsidR="005E4A21" w14:paraId="4D70B9F7" w14:textId="77777777">
        <w:trPr>
          <w:trHeight w:val="268"/>
        </w:trPr>
        <w:tc>
          <w:tcPr>
            <w:tcW w:w="4677" w:type="dxa"/>
            <w:shd w:val="clear" w:color="auto" w:fill="D9D9D9"/>
          </w:tcPr>
          <w:p w14:paraId="6BE83590" w14:textId="77777777" w:rsidR="005E4A21" w:rsidRDefault="00000000">
            <w:pPr>
              <w:pStyle w:val="TableParagraph"/>
              <w:spacing w:line="247" w:lineRule="exact"/>
              <w:rPr>
                <w:b/>
              </w:rPr>
            </w:pPr>
            <w:r>
              <w:rPr>
                <w:b/>
                <w:spacing w:val="-2"/>
              </w:rPr>
              <w:t>Course</w:t>
            </w:r>
          </w:p>
        </w:tc>
        <w:tc>
          <w:tcPr>
            <w:tcW w:w="4677" w:type="dxa"/>
            <w:shd w:val="clear" w:color="auto" w:fill="D9D9D9"/>
          </w:tcPr>
          <w:p w14:paraId="3B4E8160" w14:textId="77777777" w:rsidR="005E4A21" w:rsidRDefault="00000000">
            <w:pPr>
              <w:pStyle w:val="TableParagraph"/>
              <w:spacing w:line="247" w:lineRule="exact"/>
              <w:ind w:left="105"/>
              <w:rPr>
                <w:b/>
              </w:rPr>
            </w:pPr>
            <w:r>
              <w:rPr>
                <w:b/>
                <w:spacing w:val="-2"/>
              </w:rPr>
              <w:t>Credit</w:t>
            </w:r>
          </w:p>
        </w:tc>
      </w:tr>
      <w:tr w:rsidR="005E4A21" w14:paraId="0F7E5E2D" w14:textId="77777777">
        <w:trPr>
          <w:trHeight w:val="479"/>
        </w:trPr>
        <w:tc>
          <w:tcPr>
            <w:tcW w:w="4677" w:type="dxa"/>
          </w:tcPr>
          <w:p w14:paraId="750C1947" w14:textId="77777777" w:rsidR="005E4A21" w:rsidRDefault="00000000">
            <w:pPr>
              <w:pStyle w:val="TableParagraph"/>
            </w:pPr>
            <w:r>
              <w:t>PHTA</w:t>
            </w:r>
            <w:r>
              <w:rPr>
                <w:spacing w:val="-5"/>
              </w:rPr>
              <w:t xml:space="preserve"> </w:t>
            </w:r>
            <w:r>
              <w:t>2200</w:t>
            </w:r>
            <w:r>
              <w:rPr>
                <w:spacing w:val="-5"/>
              </w:rPr>
              <w:t xml:space="preserve"> </w:t>
            </w:r>
            <w:r>
              <w:t>(Clinical</w:t>
            </w:r>
            <w:r>
              <w:rPr>
                <w:spacing w:val="-8"/>
              </w:rPr>
              <w:t xml:space="preserve"> </w:t>
            </w:r>
            <w:r>
              <w:t>Education</w:t>
            </w:r>
            <w:r>
              <w:rPr>
                <w:spacing w:val="-6"/>
              </w:rPr>
              <w:t xml:space="preserve"> </w:t>
            </w:r>
            <w:r>
              <w:rPr>
                <w:spacing w:val="-5"/>
              </w:rPr>
              <w:t>I)</w:t>
            </w:r>
          </w:p>
        </w:tc>
        <w:tc>
          <w:tcPr>
            <w:tcW w:w="4677" w:type="dxa"/>
          </w:tcPr>
          <w:p w14:paraId="7842F596" w14:textId="77777777" w:rsidR="005E4A21" w:rsidRDefault="00000000">
            <w:pPr>
              <w:pStyle w:val="TableParagraph"/>
              <w:ind w:left="105"/>
            </w:pPr>
            <w:r>
              <w:rPr>
                <w:spacing w:val="-10"/>
              </w:rPr>
              <w:t>2</w:t>
            </w:r>
          </w:p>
        </w:tc>
      </w:tr>
      <w:tr w:rsidR="005E4A21" w14:paraId="6C50167E" w14:textId="77777777">
        <w:trPr>
          <w:trHeight w:val="268"/>
        </w:trPr>
        <w:tc>
          <w:tcPr>
            <w:tcW w:w="4677" w:type="dxa"/>
            <w:shd w:val="clear" w:color="auto" w:fill="D9D9D9"/>
          </w:tcPr>
          <w:p w14:paraId="46FE0C09" w14:textId="77777777" w:rsidR="005E4A21" w:rsidRDefault="00000000">
            <w:pPr>
              <w:pStyle w:val="TableParagraph"/>
              <w:spacing w:line="247" w:lineRule="exact"/>
              <w:rPr>
                <w:b/>
              </w:rPr>
            </w:pPr>
            <w:r>
              <w:rPr>
                <w:b/>
                <w:spacing w:val="-2"/>
              </w:rPr>
              <w:t>Total</w:t>
            </w:r>
          </w:p>
        </w:tc>
        <w:tc>
          <w:tcPr>
            <w:tcW w:w="4677" w:type="dxa"/>
            <w:shd w:val="clear" w:color="auto" w:fill="D9D9D9"/>
          </w:tcPr>
          <w:p w14:paraId="2CC21B90" w14:textId="77777777" w:rsidR="005E4A21" w:rsidRDefault="00000000">
            <w:pPr>
              <w:pStyle w:val="TableParagraph"/>
              <w:spacing w:line="247" w:lineRule="exact"/>
              <w:ind w:left="105"/>
              <w:rPr>
                <w:b/>
              </w:rPr>
            </w:pPr>
            <w:r>
              <w:rPr>
                <w:b/>
                <w:spacing w:val="-10"/>
              </w:rPr>
              <w:t>2</w:t>
            </w:r>
          </w:p>
        </w:tc>
      </w:tr>
    </w:tbl>
    <w:p w14:paraId="4B94D5A5" w14:textId="77777777" w:rsidR="005E4A21" w:rsidRDefault="005E4A21">
      <w:pPr>
        <w:pStyle w:val="TableParagraph"/>
        <w:spacing w:line="247" w:lineRule="exact"/>
        <w:rPr>
          <w:b/>
        </w:rPr>
        <w:sectPr w:rsidR="005E4A21">
          <w:footerReference w:type="default" r:id="rId15"/>
          <w:pgSz w:w="12240" w:h="15840"/>
          <w:pgMar w:top="1580" w:right="1080" w:bottom="280" w:left="1440" w:header="796" w:footer="0" w:gutter="0"/>
          <w:cols w:space="720"/>
        </w:sectPr>
      </w:pPr>
    </w:p>
    <w:p w14:paraId="3DEEC669" w14:textId="77777777" w:rsidR="005E4A21" w:rsidRDefault="005E4A21">
      <w:pPr>
        <w:pStyle w:val="BodyText"/>
        <w:spacing w:before="27"/>
        <w:rPr>
          <w:b/>
        </w:rPr>
      </w:pPr>
    </w:p>
    <w:p w14:paraId="073B08C0" w14:textId="77777777" w:rsidR="005E4A21" w:rsidRDefault="49C9E9A5" w:rsidP="49C9E9A5">
      <w:pPr>
        <w:pStyle w:val="Heading1"/>
        <w:rPr>
          <w:sz w:val="22"/>
          <w:szCs w:val="22"/>
        </w:rPr>
      </w:pPr>
      <w:r>
        <w:t>*Semester 6 - Fall</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7"/>
        <w:gridCol w:w="4668"/>
      </w:tblGrid>
      <w:tr w:rsidR="005E4A21" w14:paraId="338F188C" w14:textId="77777777">
        <w:trPr>
          <w:trHeight w:val="451"/>
        </w:trPr>
        <w:tc>
          <w:tcPr>
            <w:tcW w:w="4687" w:type="dxa"/>
            <w:shd w:val="clear" w:color="auto" w:fill="D9D9D9"/>
          </w:tcPr>
          <w:p w14:paraId="0F408507" w14:textId="77777777" w:rsidR="005E4A21" w:rsidRDefault="00000000">
            <w:pPr>
              <w:pStyle w:val="TableParagraph"/>
              <w:rPr>
                <w:b/>
              </w:rPr>
            </w:pPr>
            <w:r>
              <w:rPr>
                <w:b/>
                <w:spacing w:val="-2"/>
              </w:rPr>
              <w:t>Course</w:t>
            </w:r>
          </w:p>
        </w:tc>
        <w:tc>
          <w:tcPr>
            <w:tcW w:w="4668" w:type="dxa"/>
            <w:shd w:val="clear" w:color="auto" w:fill="D9D9D9"/>
          </w:tcPr>
          <w:p w14:paraId="0A446C6F" w14:textId="77777777" w:rsidR="005E4A21" w:rsidRDefault="00000000">
            <w:pPr>
              <w:pStyle w:val="TableParagraph"/>
              <w:ind w:left="109"/>
              <w:rPr>
                <w:b/>
              </w:rPr>
            </w:pPr>
            <w:r>
              <w:rPr>
                <w:b/>
                <w:spacing w:val="-2"/>
              </w:rPr>
              <w:t>Credit</w:t>
            </w:r>
          </w:p>
        </w:tc>
      </w:tr>
      <w:tr w:rsidR="005E4A21" w14:paraId="6B367C59" w14:textId="77777777">
        <w:trPr>
          <w:trHeight w:val="446"/>
        </w:trPr>
        <w:tc>
          <w:tcPr>
            <w:tcW w:w="4687" w:type="dxa"/>
          </w:tcPr>
          <w:p w14:paraId="424672B2" w14:textId="77777777" w:rsidR="005E4A21" w:rsidRDefault="00000000">
            <w:pPr>
              <w:pStyle w:val="TableParagraph"/>
            </w:pPr>
            <w:r>
              <w:t>PHTA</w:t>
            </w:r>
            <w:r>
              <w:rPr>
                <w:spacing w:val="-4"/>
              </w:rPr>
              <w:t xml:space="preserve"> </w:t>
            </w:r>
            <w:r>
              <w:t>2122</w:t>
            </w:r>
            <w:r>
              <w:rPr>
                <w:spacing w:val="-6"/>
              </w:rPr>
              <w:t xml:space="preserve"> </w:t>
            </w:r>
            <w:r>
              <w:t>(Ther</w:t>
            </w:r>
            <w:r>
              <w:rPr>
                <w:spacing w:val="-5"/>
              </w:rPr>
              <w:t xml:space="preserve"> </w:t>
            </w:r>
            <w:r>
              <w:t>Ex</w:t>
            </w:r>
            <w:r>
              <w:rPr>
                <w:spacing w:val="-4"/>
              </w:rPr>
              <w:t xml:space="preserve"> </w:t>
            </w:r>
            <w:r>
              <w:rPr>
                <w:spacing w:val="-5"/>
              </w:rPr>
              <w:t>II)</w:t>
            </w:r>
          </w:p>
        </w:tc>
        <w:tc>
          <w:tcPr>
            <w:tcW w:w="4668" w:type="dxa"/>
          </w:tcPr>
          <w:p w14:paraId="11CE27A1" w14:textId="77777777" w:rsidR="005E4A21" w:rsidRDefault="00000000">
            <w:pPr>
              <w:pStyle w:val="TableParagraph"/>
              <w:ind w:left="109"/>
              <w:rPr>
                <w:b/>
              </w:rPr>
            </w:pPr>
            <w:r>
              <w:rPr>
                <w:b/>
                <w:spacing w:val="-10"/>
              </w:rPr>
              <w:t>3</w:t>
            </w:r>
          </w:p>
        </w:tc>
      </w:tr>
      <w:tr w:rsidR="005E4A21" w14:paraId="2E584F5B" w14:textId="77777777">
        <w:trPr>
          <w:trHeight w:val="450"/>
        </w:trPr>
        <w:tc>
          <w:tcPr>
            <w:tcW w:w="4687" w:type="dxa"/>
          </w:tcPr>
          <w:p w14:paraId="0F60B5F6" w14:textId="77777777" w:rsidR="005E4A21" w:rsidRDefault="00000000">
            <w:pPr>
              <w:pStyle w:val="TableParagraph"/>
              <w:spacing w:before="6"/>
            </w:pPr>
            <w:r>
              <w:t>PHTA</w:t>
            </w:r>
            <w:r>
              <w:rPr>
                <w:spacing w:val="-5"/>
              </w:rPr>
              <w:t xml:space="preserve"> </w:t>
            </w:r>
            <w:r>
              <w:t>2250</w:t>
            </w:r>
            <w:r>
              <w:rPr>
                <w:spacing w:val="-5"/>
              </w:rPr>
              <w:t xml:space="preserve"> </w:t>
            </w:r>
            <w:r>
              <w:t>(Neuro</w:t>
            </w:r>
            <w:r>
              <w:rPr>
                <w:spacing w:val="-6"/>
              </w:rPr>
              <w:t xml:space="preserve"> </w:t>
            </w:r>
            <w:r>
              <w:rPr>
                <w:spacing w:val="-2"/>
              </w:rPr>
              <w:t>Interventions)</w:t>
            </w:r>
          </w:p>
        </w:tc>
        <w:tc>
          <w:tcPr>
            <w:tcW w:w="4668" w:type="dxa"/>
          </w:tcPr>
          <w:p w14:paraId="18A26C19" w14:textId="77777777" w:rsidR="005E4A21" w:rsidRDefault="00000000">
            <w:pPr>
              <w:pStyle w:val="TableParagraph"/>
              <w:spacing w:before="6"/>
              <w:ind w:left="109"/>
              <w:rPr>
                <w:b/>
              </w:rPr>
            </w:pPr>
            <w:r>
              <w:rPr>
                <w:b/>
                <w:spacing w:val="-10"/>
              </w:rPr>
              <w:t>3</w:t>
            </w:r>
          </w:p>
        </w:tc>
      </w:tr>
      <w:tr w:rsidR="005E4A21" w14:paraId="557B3644" w14:textId="77777777">
        <w:trPr>
          <w:trHeight w:val="450"/>
        </w:trPr>
        <w:tc>
          <w:tcPr>
            <w:tcW w:w="4687" w:type="dxa"/>
          </w:tcPr>
          <w:p w14:paraId="6092B9BF" w14:textId="77777777" w:rsidR="005E4A21" w:rsidRDefault="00000000">
            <w:pPr>
              <w:pStyle w:val="TableParagraph"/>
            </w:pPr>
            <w:r>
              <w:t>PHTA</w:t>
            </w:r>
            <w:r>
              <w:rPr>
                <w:spacing w:val="-5"/>
              </w:rPr>
              <w:t xml:space="preserve"> </w:t>
            </w:r>
            <w:r>
              <w:t>2340</w:t>
            </w:r>
            <w:r>
              <w:rPr>
                <w:spacing w:val="-7"/>
              </w:rPr>
              <w:t xml:space="preserve"> </w:t>
            </w:r>
            <w:r>
              <w:t>(PTA</w:t>
            </w:r>
            <w:r>
              <w:rPr>
                <w:spacing w:val="-4"/>
              </w:rPr>
              <w:t xml:space="preserve"> </w:t>
            </w:r>
            <w:r>
              <w:rPr>
                <w:spacing w:val="-2"/>
              </w:rPr>
              <w:t>Seminar)</w:t>
            </w:r>
          </w:p>
        </w:tc>
        <w:tc>
          <w:tcPr>
            <w:tcW w:w="4668" w:type="dxa"/>
          </w:tcPr>
          <w:p w14:paraId="138328F9" w14:textId="77777777" w:rsidR="005E4A21" w:rsidRDefault="00000000">
            <w:pPr>
              <w:pStyle w:val="TableParagraph"/>
              <w:ind w:left="109"/>
              <w:rPr>
                <w:b/>
              </w:rPr>
            </w:pPr>
            <w:r>
              <w:rPr>
                <w:b/>
                <w:spacing w:val="-10"/>
              </w:rPr>
              <w:t>2</w:t>
            </w:r>
          </w:p>
        </w:tc>
      </w:tr>
      <w:tr w:rsidR="005E4A21" w14:paraId="51AB9718" w14:textId="77777777">
        <w:trPr>
          <w:trHeight w:val="451"/>
        </w:trPr>
        <w:tc>
          <w:tcPr>
            <w:tcW w:w="4687" w:type="dxa"/>
          </w:tcPr>
          <w:p w14:paraId="4F78018D" w14:textId="77777777" w:rsidR="005E4A21" w:rsidRDefault="00000000">
            <w:pPr>
              <w:pStyle w:val="TableParagraph"/>
              <w:spacing w:before="2"/>
            </w:pPr>
            <w:r>
              <w:t>PHTA</w:t>
            </w:r>
            <w:r>
              <w:rPr>
                <w:spacing w:val="-7"/>
              </w:rPr>
              <w:t xml:space="preserve"> </w:t>
            </w:r>
            <w:r>
              <w:t>2400</w:t>
            </w:r>
            <w:r>
              <w:rPr>
                <w:spacing w:val="-7"/>
              </w:rPr>
              <w:t xml:space="preserve"> </w:t>
            </w:r>
            <w:r>
              <w:t>(Physical</w:t>
            </w:r>
            <w:r>
              <w:rPr>
                <w:spacing w:val="-4"/>
              </w:rPr>
              <w:t xml:space="preserve"> </w:t>
            </w:r>
            <w:r>
              <w:rPr>
                <w:spacing w:val="-2"/>
              </w:rPr>
              <w:t>Agents)</w:t>
            </w:r>
          </w:p>
        </w:tc>
        <w:tc>
          <w:tcPr>
            <w:tcW w:w="4668" w:type="dxa"/>
          </w:tcPr>
          <w:p w14:paraId="54B6C890" w14:textId="77777777" w:rsidR="005E4A21" w:rsidRDefault="00000000">
            <w:pPr>
              <w:pStyle w:val="TableParagraph"/>
              <w:spacing w:before="2"/>
              <w:ind w:left="109"/>
              <w:rPr>
                <w:b/>
              </w:rPr>
            </w:pPr>
            <w:r>
              <w:rPr>
                <w:b/>
                <w:spacing w:val="-10"/>
              </w:rPr>
              <w:t>2</w:t>
            </w:r>
          </w:p>
        </w:tc>
      </w:tr>
      <w:tr w:rsidR="005E4A21" w14:paraId="76E56B3E" w14:textId="77777777">
        <w:trPr>
          <w:trHeight w:val="450"/>
        </w:trPr>
        <w:tc>
          <w:tcPr>
            <w:tcW w:w="4687" w:type="dxa"/>
            <w:shd w:val="clear" w:color="auto" w:fill="D9D9D9"/>
          </w:tcPr>
          <w:p w14:paraId="10F5F542" w14:textId="77777777" w:rsidR="005E4A21" w:rsidRDefault="00000000">
            <w:pPr>
              <w:pStyle w:val="TableParagraph"/>
              <w:rPr>
                <w:b/>
              </w:rPr>
            </w:pPr>
            <w:r>
              <w:rPr>
                <w:b/>
                <w:spacing w:val="-2"/>
              </w:rPr>
              <w:t>Totals</w:t>
            </w:r>
          </w:p>
        </w:tc>
        <w:tc>
          <w:tcPr>
            <w:tcW w:w="4668" w:type="dxa"/>
            <w:shd w:val="clear" w:color="auto" w:fill="D9D9D9"/>
          </w:tcPr>
          <w:p w14:paraId="446DE71A" w14:textId="77777777" w:rsidR="005E4A21" w:rsidRDefault="00000000">
            <w:pPr>
              <w:pStyle w:val="TableParagraph"/>
              <w:ind w:left="109"/>
              <w:rPr>
                <w:b/>
              </w:rPr>
            </w:pPr>
            <w:r>
              <w:rPr>
                <w:b/>
                <w:spacing w:val="-5"/>
              </w:rPr>
              <w:t>10</w:t>
            </w:r>
          </w:p>
        </w:tc>
      </w:tr>
    </w:tbl>
    <w:p w14:paraId="179D4BAC" w14:textId="77777777" w:rsidR="005E4A21" w:rsidRDefault="00000000">
      <w:pPr>
        <w:pStyle w:val="BodyText"/>
        <w:spacing w:before="4"/>
      </w:pPr>
      <w:r>
        <w:t>*Students</w:t>
      </w:r>
      <w:r>
        <w:rPr>
          <w:spacing w:val="-8"/>
        </w:rPr>
        <w:t xml:space="preserve"> </w:t>
      </w:r>
      <w:r>
        <w:t>should</w:t>
      </w:r>
      <w:r>
        <w:rPr>
          <w:spacing w:val="-6"/>
        </w:rPr>
        <w:t xml:space="preserve"> </w:t>
      </w:r>
      <w:r>
        <w:t>apply</w:t>
      </w:r>
      <w:r>
        <w:rPr>
          <w:spacing w:val="-6"/>
        </w:rPr>
        <w:t xml:space="preserve"> </w:t>
      </w:r>
      <w:r>
        <w:t>for</w:t>
      </w:r>
      <w:r>
        <w:rPr>
          <w:spacing w:val="-5"/>
        </w:rPr>
        <w:t xml:space="preserve"> </w:t>
      </w:r>
      <w:r>
        <w:t>graduation</w:t>
      </w:r>
      <w:r>
        <w:rPr>
          <w:spacing w:val="-7"/>
        </w:rPr>
        <w:t xml:space="preserve"> </w:t>
      </w:r>
      <w:r>
        <w:t>during</w:t>
      </w:r>
      <w:r>
        <w:rPr>
          <w:spacing w:val="-4"/>
        </w:rPr>
        <w:t xml:space="preserve"> </w:t>
      </w:r>
      <w:r>
        <w:t>this</w:t>
      </w:r>
      <w:r>
        <w:rPr>
          <w:spacing w:val="-5"/>
        </w:rPr>
        <w:t xml:space="preserve"> </w:t>
      </w:r>
      <w:r>
        <w:rPr>
          <w:spacing w:val="-2"/>
        </w:rPr>
        <w:t>semester</w:t>
      </w:r>
    </w:p>
    <w:p w14:paraId="3EB4B915" w14:textId="77777777" w:rsidR="005E4A21" w:rsidRDefault="00000000">
      <w:pPr>
        <w:pStyle w:val="BodyText"/>
        <w:spacing w:before="178" w:line="259" w:lineRule="auto"/>
      </w:pPr>
      <w:r>
        <w:t>*Note: Students may be required to complete additional clinical requirements to comply with assigned clinical</w:t>
      </w:r>
      <w:r>
        <w:rPr>
          <w:spacing w:val="-2"/>
        </w:rPr>
        <w:t xml:space="preserve"> </w:t>
      </w:r>
      <w:r>
        <w:t>education</w:t>
      </w:r>
      <w:r>
        <w:rPr>
          <w:spacing w:val="-4"/>
        </w:rPr>
        <w:t xml:space="preserve"> </w:t>
      </w:r>
      <w:r>
        <w:t>sites</w:t>
      </w:r>
      <w:r>
        <w:rPr>
          <w:spacing w:val="-3"/>
        </w:rPr>
        <w:t xml:space="preserve"> </w:t>
      </w:r>
      <w:r>
        <w:t>at</w:t>
      </w:r>
      <w:r>
        <w:rPr>
          <w:spacing w:val="-6"/>
        </w:rPr>
        <w:t xml:space="preserve"> </w:t>
      </w:r>
      <w:r>
        <w:t>this</w:t>
      </w:r>
      <w:r>
        <w:rPr>
          <w:spacing w:val="-3"/>
        </w:rPr>
        <w:t xml:space="preserve"> </w:t>
      </w:r>
      <w:r>
        <w:t>time.</w:t>
      </w:r>
      <w:r>
        <w:rPr>
          <w:spacing w:val="40"/>
        </w:rPr>
        <w:t xml:space="preserve"> </w:t>
      </w:r>
      <w:r>
        <w:t>All</w:t>
      </w:r>
      <w:r>
        <w:rPr>
          <w:spacing w:val="-2"/>
        </w:rPr>
        <w:t xml:space="preserve"> </w:t>
      </w:r>
      <w:r>
        <w:t>expenses</w:t>
      </w:r>
      <w:r>
        <w:rPr>
          <w:spacing w:val="-3"/>
        </w:rPr>
        <w:t xml:space="preserve"> </w:t>
      </w:r>
      <w:r>
        <w:t>associated</w:t>
      </w:r>
      <w:r>
        <w:rPr>
          <w:spacing w:val="-4"/>
        </w:rPr>
        <w:t xml:space="preserve"> </w:t>
      </w:r>
      <w:r>
        <w:t>with</w:t>
      </w:r>
      <w:r>
        <w:rPr>
          <w:spacing w:val="-4"/>
        </w:rPr>
        <w:t xml:space="preserve"> </w:t>
      </w:r>
      <w:r>
        <w:t>additional</w:t>
      </w:r>
      <w:r>
        <w:rPr>
          <w:spacing w:val="-2"/>
        </w:rPr>
        <w:t xml:space="preserve"> </w:t>
      </w:r>
      <w:r>
        <w:t>clinical</w:t>
      </w:r>
      <w:r>
        <w:rPr>
          <w:spacing w:val="-2"/>
        </w:rPr>
        <w:t xml:space="preserve"> </w:t>
      </w:r>
      <w:r>
        <w:t>requirements</w:t>
      </w:r>
      <w:r>
        <w:rPr>
          <w:spacing w:val="-3"/>
        </w:rPr>
        <w:t xml:space="preserve"> </w:t>
      </w:r>
      <w:r>
        <w:t>are</w:t>
      </w:r>
      <w:r>
        <w:rPr>
          <w:spacing w:val="-3"/>
        </w:rPr>
        <w:t xml:space="preserve"> </w:t>
      </w:r>
      <w:r>
        <w:t>the student’s responsibility. All academic courses must be completed prior to clinical education.</w:t>
      </w:r>
    </w:p>
    <w:p w14:paraId="01C5E873" w14:textId="77777777" w:rsidR="005E4A21" w:rsidRDefault="49C9E9A5" w:rsidP="49C9E9A5">
      <w:pPr>
        <w:pStyle w:val="Heading1"/>
        <w:rPr>
          <w:sz w:val="22"/>
          <w:szCs w:val="22"/>
        </w:rPr>
      </w:pPr>
      <w:r>
        <w:t>Semester 7- Spring 1st Session (Off-Site)</w:t>
      </w:r>
    </w:p>
    <w:p w14:paraId="3656B9AB" w14:textId="77777777" w:rsidR="005E4A21" w:rsidRDefault="005E4A21">
      <w:pPr>
        <w:pStyle w:val="BodyText"/>
        <w:spacing w:before="10"/>
        <w:rPr>
          <w:b/>
          <w:sz w:val="14"/>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2"/>
        <w:gridCol w:w="4672"/>
      </w:tblGrid>
      <w:tr w:rsidR="005E4A21" w14:paraId="2DDA9DA7" w14:textId="77777777">
        <w:trPr>
          <w:trHeight w:val="446"/>
        </w:trPr>
        <w:tc>
          <w:tcPr>
            <w:tcW w:w="4682" w:type="dxa"/>
            <w:shd w:val="clear" w:color="auto" w:fill="D9D9D9"/>
          </w:tcPr>
          <w:p w14:paraId="5F4F3D80" w14:textId="77777777" w:rsidR="005E4A21" w:rsidRDefault="00000000">
            <w:pPr>
              <w:pStyle w:val="TableParagraph"/>
              <w:rPr>
                <w:b/>
              </w:rPr>
            </w:pPr>
            <w:r>
              <w:rPr>
                <w:b/>
                <w:spacing w:val="-2"/>
              </w:rPr>
              <w:t>Course</w:t>
            </w:r>
          </w:p>
        </w:tc>
        <w:tc>
          <w:tcPr>
            <w:tcW w:w="4672" w:type="dxa"/>
            <w:shd w:val="clear" w:color="auto" w:fill="D9D9D9"/>
          </w:tcPr>
          <w:p w14:paraId="48727B81" w14:textId="77777777" w:rsidR="005E4A21" w:rsidRDefault="00000000">
            <w:pPr>
              <w:pStyle w:val="TableParagraph"/>
              <w:rPr>
                <w:b/>
              </w:rPr>
            </w:pPr>
            <w:r>
              <w:rPr>
                <w:b/>
                <w:spacing w:val="-2"/>
              </w:rPr>
              <w:t>Credit</w:t>
            </w:r>
          </w:p>
        </w:tc>
      </w:tr>
      <w:tr w:rsidR="005E4A21" w14:paraId="34330971" w14:textId="77777777">
        <w:trPr>
          <w:trHeight w:val="451"/>
        </w:trPr>
        <w:tc>
          <w:tcPr>
            <w:tcW w:w="4682" w:type="dxa"/>
          </w:tcPr>
          <w:p w14:paraId="27510C86" w14:textId="77777777" w:rsidR="005E4A21" w:rsidRDefault="00000000">
            <w:pPr>
              <w:pStyle w:val="TableParagraph"/>
              <w:spacing w:before="2"/>
            </w:pPr>
            <w:r>
              <w:t>PHTA</w:t>
            </w:r>
            <w:r>
              <w:rPr>
                <w:spacing w:val="-7"/>
              </w:rPr>
              <w:t xml:space="preserve"> </w:t>
            </w:r>
            <w:r>
              <w:t>2651</w:t>
            </w:r>
            <w:r>
              <w:rPr>
                <w:spacing w:val="-6"/>
              </w:rPr>
              <w:t xml:space="preserve"> </w:t>
            </w:r>
            <w:r>
              <w:t>(Clinical</w:t>
            </w:r>
            <w:r>
              <w:rPr>
                <w:spacing w:val="-9"/>
              </w:rPr>
              <w:t xml:space="preserve"> </w:t>
            </w:r>
            <w:r>
              <w:t>Education</w:t>
            </w:r>
            <w:r>
              <w:rPr>
                <w:spacing w:val="-4"/>
              </w:rPr>
              <w:t xml:space="preserve"> </w:t>
            </w:r>
            <w:r>
              <w:rPr>
                <w:spacing w:val="-5"/>
              </w:rPr>
              <w:t>II)</w:t>
            </w:r>
          </w:p>
        </w:tc>
        <w:tc>
          <w:tcPr>
            <w:tcW w:w="4672" w:type="dxa"/>
          </w:tcPr>
          <w:p w14:paraId="7C964D78" w14:textId="77777777" w:rsidR="005E4A21" w:rsidRDefault="00000000">
            <w:pPr>
              <w:pStyle w:val="TableParagraph"/>
              <w:spacing w:before="2"/>
              <w:rPr>
                <w:b/>
              </w:rPr>
            </w:pPr>
            <w:r>
              <w:rPr>
                <w:b/>
                <w:spacing w:val="-10"/>
              </w:rPr>
              <w:t>4</w:t>
            </w:r>
          </w:p>
        </w:tc>
      </w:tr>
      <w:tr w:rsidR="005E4A21" w14:paraId="2B783BEC" w14:textId="77777777">
        <w:trPr>
          <w:trHeight w:val="450"/>
        </w:trPr>
        <w:tc>
          <w:tcPr>
            <w:tcW w:w="4682" w:type="dxa"/>
            <w:shd w:val="clear" w:color="auto" w:fill="D9D9D9"/>
          </w:tcPr>
          <w:p w14:paraId="4FCE4A52" w14:textId="77777777" w:rsidR="005E4A21" w:rsidRDefault="00000000">
            <w:pPr>
              <w:pStyle w:val="TableParagraph"/>
              <w:rPr>
                <w:b/>
              </w:rPr>
            </w:pPr>
            <w:r>
              <w:rPr>
                <w:b/>
                <w:spacing w:val="-2"/>
              </w:rPr>
              <w:t>Totals</w:t>
            </w:r>
          </w:p>
        </w:tc>
        <w:tc>
          <w:tcPr>
            <w:tcW w:w="4672" w:type="dxa"/>
            <w:shd w:val="clear" w:color="auto" w:fill="D9D9D9"/>
          </w:tcPr>
          <w:p w14:paraId="17310F6F" w14:textId="77777777" w:rsidR="005E4A21" w:rsidRDefault="00000000">
            <w:pPr>
              <w:pStyle w:val="TableParagraph"/>
              <w:rPr>
                <w:b/>
              </w:rPr>
            </w:pPr>
            <w:r>
              <w:rPr>
                <w:b/>
                <w:spacing w:val="-10"/>
              </w:rPr>
              <w:t>4</w:t>
            </w:r>
          </w:p>
        </w:tc>
      </w:tr>
    </w:tbl>
    <w:p w14:paraId="45FB0818" w14:textId="77777777" w:rsidR="005E4A21" w:rsidRDefault="005E4A21">
      <w:pPr>
        <w:pStyle w:val="BodyText"/>
        <w:spacing w:before="21"/>
        <w:rPr>
          <w:b/>
        </w:rPr>
      </w:pPr>
    </w:p>
    <w:p w14:paraId="31E7F973" w14:textId="77777777" w:rsidR="005E4A21" w:rsidRDefault="49C9E9A5" w:rsidP="49C9E9A5">
      <w:pPr>
        <w:pStyle w:val="Heading1"/>
        <w:rPr>
          <w:sz w:val="22"/>
          <w:szCs w:val="22"/>
        </w:rPr>
      </w:pPr>
      <w:r>
        <w:t>Semester 7- Spring 2nd Session (Off-Site)</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2"/>
        <w:gridCol w:w="4672"/>
      </w:tblGrid>
      <w:tr w:rsidR="005E4A21" w14:paraId="3F498C3C" w14:textId="77777777">
        <w:trPr>
          <w:trHeight w:val="451"/>
        </w:trPr>
        <w:tc>
          <w:tcPr>
            <w:tcW w:w="4682" w:type="dxa"/>
            <w:shd w:val="clear" w:color="auto" w:fill="D9D9D9"/>
          </w:tcPr>
          <w:p w14:paraId="7614F511" w14:textId="77777777" w:rsidR="005E4A21" w:rsidRDefault="00000000">
            <w:pPr>
              <w:pStyle w:val="TableParagraph"/>
              <w:rPr>
                <w:b/>
              </w:rPr>
            </w:pPr>
            <w:r>
              <w:rPr>
                <w:b/>
                <w:spacing w:val="-2"/>
              </w:rPr>
              <w:t>Course</w:t>
            </w:r>
          </w:p>
        </w:tc>
        <w:tc>
          <w:tcPr>
            <w:tcW w:w="4672" w:type="dxa"/>
            <w:shd w:val="clear" w:color="auto" w:fill="D9D9D9"/>
          </w:tcPr>
          <w:p w14:paraId="5F6C0114" w14:textId="77777777" w:rsidR="005E4A21" w:rsidRDefault="00000000">
            <w:pPr>
              <w:pStyle w:val="TableParagraph"/>
              <w:rPr>
                <w:b/>
              </w:rPr>
            </w:pPr>
            <w:r>
              <w:rPr>
                <w:b/>
                <w:spacing w:val="-2"/>
              </w:rPr>
              <w:t>Credit</w:t>
            </w:r>
          </w:p>
        </w:tc>
      </w:tr>
      <w:tr w:rsidR="005E4A21" w14:paraId="3C1472AD" w14:textId="77777777">
        <w:trPr>
          <w:trHeight w:val="446"/>
        </w:trPr>
        <w:tc>
          <w:tcPr>
            <w:tcW w:w="4682" w:type="dxa"/>
          </w:tcPr>
          <w:p w14:paraId="2750BB5B" w14:textId="77777777" w:rsidR="005E4A21" w:rsidRDefault="00000000">
            <w:pPr>
              <w:pStyle w:val="TableParagraph"/>
            </w:pPr>
            <w:r>
              <w:t>PHTA</w:t>
            </w:r>
            <w:r>
              <w:rPr>
                <w:spacing w:val="-7"/>
              </w:rPr>
              <w:t xml:space="preserve"> </w:t>
            </w:r>
            <w:r>
              <w:t>2652</w:t>
            </w:r>
            <w:r>
              <w:rPr>
                <w:spacing w:val="-6"/>
              </w:rPr>
              <w:t xml:space="preserve"> </w:t>
            </w:r>
            <w:r>
              <w:t>(Clinical</w:t>
            </w:r>
            <w:r>
              <w:rPr>
                <w:spacing w:val="-9"/>
              </w:rPr>
              <w:t xml:space="preserve"> </w:t>
            </w:r>
            <w:r>
              <w:t>Education</w:t>
            </w:r>
            <w:r>
              <w:rPr>
                <w:spacing w:val="-4"/>
              </w:rPr>
              <w:t xml:space="preserve"> </w:t>
            </w:r>
            <w:r>
              <w:rPr>
                <w:spacing w:val="-5"/>
              </w:rPr>
              <w:t>II)</w:t>
            </w:r>
          </w:p>
        </w:tc>
        <w:tc>
          <w:tcPr>
            <w:tcW w:w="4672" w:type="dxa"/>
          </w:tcPr>
          <w:p w14:paraId="22C3D751" w14:textId="77777777" w:rsidR="005E4A21" w:rsidRDefault="00000000">
            <w:pPr>
              <w:pStyle w:val="TableParagraph"/>
              <w:rPr>
                <w:b/>
              </w:rPr>
            </w:pPr>
            <w:r>
              <w:rPr>
                <w:b/>
                <w:spacing w:val="-10"/>
              </w:rPr>
              <w:t>4</w:t>
            </w:r>
          </w:p>
        </w:tc>
      </w:tr>
      <w:tr w:rsidR="005E4A21" w14:paraId="3656C11F" w14:textId="77777777">
        <w:trPr>
          <w:trHeight w:val="450"/>
        </w:trPr>
        <w:tc>
          <w:tcPr>
            <w:tcW w:w="4682" w:type="dxa"/>
            <w:shd w:val="clear" w:color="auto" w:fill="D9D9D9"/>
          </w:tcPr>
          <w:p w14:paraId="1F8D3EC8" w14:textId="77777777" w:rsidR="005E4A21" w:rsidRDefault="00000000">
            <w:pPr>
              <w:pStyle w:val="TableParagraph"/>
              <w:rPr>
                <w:b/>
              </w:rPr>
            </w:pPr>
            <w:r>
              <w:rPr>
                <w:b/>
                <w:spacing w:val="-2"/>
              </w:rPr>
              <w:t>Totals</w:t>
            </w:r>
          </w:p>
        </w:tc>
        <w:tc>
          <w:tcPr>
            <w:tcW w:w="4672" w:type="dxa"/>
            <w:shd w:val="clear" w:color="auto" w:fill="D9D9D9"/>
          </w:tcPr>
          <w:p w14:paraId="5055DCC4" w14:textId="77777777" w:rsidR="005E4A21" w:rsidRDefault="00000000">
            <w:pPr>
              <w:pStyle w:val="TableParagraph"/>
              <w:rPr>
                <w:b/>
              </w:rPr>
            </w:pPr>
            <w:r>
              <w:rPr>
                <w:b/>
                <w:spacing w:val="-10"/>
              </w:rPr>
              <w:t>4</w:t>
            </w:r>
          </w:p>
        </w:tc>
      </w:tr>
    </w:tbl>
    <w:p w14:paraId="6B4A9DDD" w14:textId="77777777" w:rsidR="00EC3C64" w:rsidRDefault="00EC3C64"/>
    <w:sectPr w:rsidR="00EC3C64">
      <w:headerReference w:type="default" r:id="rId16"/>
      <w:footerReference w:type="default" r:id="rId17"/>
      <w:pgSz w:w="12240" w:h="15840"/>
      <w:pgMar w:top="1580" w:right="1080" w:bottom="280" w:left="1440" w:header="79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8A18F" w14:textId="77777777" w:rsidR="00EC3C64" w:rsidRDefault="00EC3C64">
      <w:r>
        <w:separator/>
      </w:r>
    </w:p>
  </w:endnote>
  <w:endnote w:type="continuationSeparator" w:id="0">
    <w:p w14:paraId="5506E87C" w14:textId="77777777" w:rsidR="00EC3C64" w:rsidRDefault="00EC3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40"/>
      <w:gridCol w:w="3240"/>
      <w:gridCol w:w="3240"/>
    </w:tblGrid>
    <w:tr w:rsidR="49C9E9A5" w14:paraId="5C994325" w14:textId="77777777" w:rsidTr="49C9E9A5">
      <w:trPr>
        <w:trHeight w:val="300"/>
      </w:trPr>
      <w:tc>
        <w:tcPr>
          <w:tcW w:w="3240" w:type="dxa"/>
        </w:tcPr>
        <w:p w14:paraId="591D8ED0" w14:textId="5815EFA5" w:rsidR="49C9E9A5" w:rsidRDefault="49C9E9A5" w:rsidP="49C9E9A5">
          <w:pPr>
            <w:pStyle w:val="Header"/>
            <w:ind w:left="-115"/>
          </w:pPr>
        </w:p>
      </w:tc>
      <w:tc>
        <w:tcPr>
          <w:tcW w:w="3240" w:type="dxa"/>
        </w:tcPr>
        <w:p w14:paraId="395DDEE0" w14:textId="6C218AA9" w:rsidR="49C9E9A5" w:rsidRDefault="49C9E9A5" w:rsidP="49C9E9A5">
          <w:pPr>
            <w:pStyle w:val="Header"/>
            <w:jc w:val="center"/>
          </w:pPr>
        </w:p>
      </w:tc>
      <w:tc>
        <w:tcPr>
          <w:tcW w:w="3240" w:type="dxa"/>
        </w:tcPr>
        <w:p w14:paraId="1D78C82B" w14:textId="6D64058C" w:rsidR="49C9E9A5" w:rsidRDefault="49C9E9A5" w:rsidP="49C9E9A5">
          <w:pPr>
            <w:pStyle w:val="Header"/>
            <w:ind w:right="-115"/>
            <w:jc w:val="right"/>
          </w:pPr>
        </w:p>
      </w:tc>
    </w:tr>
  </w:tbl>
  <w:p w14:paraId="4CBE6817" w14:textId="1BE2C838" w:rsidR="49C9E9A5" w:rsidRDefault="49C9E9A5" w:rsidP="49C9E9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40"/>
      <w:gridCol w:w="3240"/>
      <w:gridCol w:w="3240"/>
    </w:tblGrid>
    <w:tr w:rsidR="49C9E9A5" w14:paraId="2812CCB0" w14:textId="77777777" w:rsidTr="49C9E9A5">
      <w:trPr>
        <w:trHeight w:val="300"/>
      </w:trPr>
      <w:tc>
        <w:tcPr>
          <w:tcW w:w="3240" w:type="dxa"/>
        </w:tcPr>
        <w:p w14:paraId="09F625C5" w14:textId="732ADCDD" w:rsidR="49C9E9A5" w:rsidRDefault="49C9E9A5" w:rsidP="49C9E9A5">
          <w:pPr>
            <w:pStyle w:val="Header"/>
            <w:ind w:left="-115"/>
          </w:pPr>
        </w:p>
      </w:tc>
      <w:tc>
        <w:tcPr>
          <w:tcW w:w="3240" w:type="dxa"/>
        </w:tcPr>
        <w:p w14:paraId="6A3AC036" w14:textId="52BFA23D" w:rsidR="49C9E9A5" w:rsidRDefault="49C9E9A5" w:rsidP="49C9E9A5">
          <w:pPr>
            <w:pStyle w:val="Header"/>
            <w:jc w:val="center"/>
          </w:pPr>
        </w:p>
      </w:tc>
      <w:tc>
        <w:tcPr>
          <w:tcW w:w="3240" w:type="dxa"/>
        </w:tcPr>
        <w:p w14:paraId="35AFA5AA" w14:textId="26FD6852" w:rsidR="49C9E9A5" w:rsidRDefault="49C9E9A5" w:rsidP="49C9E9A5">
          <w:pPr>
            <w:pStyle w:val="Header"/>
            <w:ind w:right="-115"/>
            <w:jc w:val="right"/>
          </w:pPr>
        </w:p>
      </w:tc>
    </w:tr>
  </w:tbl>
  <w:p w14:paraId="75E05C65" w14:textId="4275E777" w:rsidR="49C9E9A5" w:rsidRDefault="49C9E9A5" w:rsidP="49C9E9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40"/>
      <w:gridCol w:w="3240"/>
      <w:gridCol w:w="3240"/>
    </w:tblGrid>
    <w:tr w:rsidR="49C9E9A5" w14:paraId="23EEE97E" w14:textId="77777777" w:rsidTr="49C9E9A5">
      <w:trPr>
        <w:trHeight w:val="300"/>
      </w:trPr>
      <w:tc>
        <w:tcPr>
          <w:tcW w:w="3240" w:type="dxa"/>
        </w:tcPr>
        <w:p w14:paraId="75BE0811" w14:textId="3322F946" w:rsidR="49C9E9A5" w:rsidRDefault="49C9E9A5" w:rsidP="49C9E9A5">
          <w:pPr>
            <w:pStyle w:val="Header"/>
            <w:ind w:left="-115"/>
          </w:pPr>
        </w:p>
      </w:tc>
      <w:tc>
        <w:tcPr>
          <w:tcW w:w="3240" w:type="dxa"/>
        </w:tcPr>
        <w:p w14:paraId="405D6482" w14:textId="31DE1B04" w:rsidR="49C9E9A5" w:rsidRDefault="49C9E9A5" w:rsidP="49C9E9A5">
          <w:pPr>
            <w:pStyle w:val="Header"/>
            <w:jc w:val="center"/>
          </w:pPr>
        </w:p>
      </w:tc>
      <w:tc>
        <w:tcPr>
          <w:tcW w:w="3240" w:type="dxa"/>
        </w:tcPr>
        <w:p w14:paraId="72750FF8" w14:textId="7700E3C6" w:rsidR="49C9E9A5" w:rsidRDefault="49C9E9A5" w:rsidP="49C9E9A5">
          <w:pPr>
            <w:pStyle w:val="Header"/>
            <w:ind w:right="-115"/>
            <w:jc w:val="right"/>
          </w:pPr>
        </w:p>
      </w:tc>
    </w:tr>
  </w:tbl>
  <w:p w14:paraId="59AD55C2" w14:textId="7DDA27D4" w:rsidR="49C9E9A5" w:rsidRDefault="49C9E9A5" w:rsidP="49C9E9A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40"/>
      <w:gridCol w:w="3240"/>
      <w:gridCol w:w="3240"/>
    </w:tblGrid>
    <w:tr w:rsidR="49C9E9A5" w14:paraId="345B7BB2" w14:textId="77777777" w:rsidTr="49C9E9A5">
      <w:trPr>
        <w:trHeight w:val="300"/>
      </w:trPr>
      <w:tc>
        <w:tcPr>
          <w:tcW w:w="3240" w:type="dxa"/>
        </w:tcPr>
        <w:p w14:paraId="0E27A455" w14:textId="3F8F82AB" w:rsidR="49C9E9A5" w:rsidRDefault="49C9E9A5" w:rsidP="49C9E9A5">
          <w:pPr>
            <w:pStyle w:val="Header"/>
            <w:ind w:left="-115"/>
          </w:pPr>
        </w:p>
      </w:tc>
      <w:tc>
        <w:tcPr>
          <w:tcW w:w="3240" w:type="dxa"/>
        </w:tcPr>
        <w:p w14:paraId="339F3E5A" w14:textId="7F103DD7" w:rsidR="49C9E9A5" w:rsidRDefault="49C9E9A5" w:rsidP="49C9E9A5">
          <w:pPr>
            <w:pStyle w:val="Header"/>
            <w:jc w:val="center"/>
          </w:pPr>
        </w:p>
      </w:tc>
      <w:tc>
        <w:tcPr>
          <w:tcW w:w="3240" w:type="dxa"/>
        </w:tcPr>
        <w:p w14:paraId="50269E74" w14:textId="62EF8D34" w:rsidR="49C9E9A5" w:rsidRDefault="49C9E9A5" w:rsidP="49C9E9A5">
          <w:pPr>
            <w:pStyle w:val="Header"/>
            <w:ind w:right="-115"/>
            <w:jc w:val="right"/>
          </w:pPr>
        </w:p>
      </w:tc>
    </w:tr>
  </w:tbl>
  <w:p w14:paraId="40369932" w14:textId="3505838F" w:rsidR="49C9E9A5" w:rsidRDefault="49C9E9A5" w:rsidP="49C9E9A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40"/>
      <w:gridCol w:w="3240"/>
      <w:gridCol w:w="3240"/>
    </w:tblGrid>
    <w:tr w:rsidR="49C9E9A5" w14:paraId="3E2197E3" w14:textId="77777777" w:rsidTr="49C9E9A5">
      <w:trPr>
        <w:trHeight w:val="300"/>
      </w:trPr>
      <w:tc>
        <w:tcPr>
          <w:tcW w:w="3240" w:type="dxa"/>
        </w:tcPr>
        <w:p w14:paraId="0D9E6B12" w14:textId="4D0A21F3" w:rsidR="49C9E9A5" w:rsidRDefault="49C9E9A5" w:rsidP="49C9E9A5">
          <w:pPr>
            <w:pStyle w:val="Header"/>
            <w:ind w:left="-115"/>
          </w:pPr>
        </w:p>
      </w:tc>
      <w:tc>
        <w:tcPr>
          <w:tcW w:w="3240" w:type="dxa"/>
        </w:tcPr>
        <w:p w14:paraId="24088DF5" w14:textId="3620978F" w:rsidR="49C9E9A5" w:rsidRDefault="49C9E9A5" w:rsidP="49C9E9A5">
          <w:pPr>
            <w:pStyle w:val="Header"/>
            <w:jc w:val="center"/>
          </w:pPr>
        </w:p>
      </w:tc>
      <w:tc>
        <w:tcPr>
          <w:tcW w:w="3240" w:type="dxa"/>
        </w:tcPr>
        <w:p w14:paraId="46FBF65E" w14:textId="2950FD34" w:rsidR="49C9E9A5" w:rsidRDefault="49C9E9A5" w:rsidP="49C9E9A5">
          <w:pPr>
            <w:pStyle w:val="Header"/>
            <w:ind w:right="-115"/>
            <w:jc w:val="right"/>
          </w:pPr>
        </w:p>
      </w:tc>
    </w:tr>
  </w:tbl>
  <w:p w14:paraId="479A43AA" w14:textId="7FD8050A" w:rsidR="49C9E9A5" w:rsidRDefault="49C9E9A5" w:rsidP="49C9E9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AE8C7" w14:textId="77777777" w:rsidR="00EC3C64" w:rsidRDefault="00EC3C64">
      <w:r>
        <w:separator/>
      </w:r>
    </w:p>
  </w:footnote>
  <w:footnote w:type="continuationSeparator" w:id="0">
    <w:p w14:paraId="6C6A55FC" w14:textId="77777777" w:rsidR="00EC3C64" w:rsidRDefault="00EC3C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13918" w14:textId="77777777" w:rsidR="005E4A21" w:rsidRDefault="00000000">
    <w:pPr>
      <w:pStyle w:val="BodyText"/>
      <w:spacing w:line="14" w:lineRule="auto"/>
      <w:rPr>
        <w:sz w:val="20"/>
      </w:rPr>
    </w:pPr>
    <w:r>
      <w:rPr>
        <w:noProof/>
        <w:sz w:val="20"/>
      </w:rPr>
      <mc:AlternateContent>
        <mc:Choice Requires="wps">
          <w:drawing>
            <wp:anchor distT="0" distB="0" distL="0" distR="0" simplePos="0" relativeHeight="487394304" behindDoc="1" locked="0" layoutInCell="1" allowOverlap="1" wp14:anchorId="67961CC9" wp14:editId="07777777">
              <wp:simplePos x="0" y="0"/>
              <wp:positionH relativeFrom="page">
                <wp:posOffset>1466214</wp:posOffset>
              </wp:positionH>
              <wp:positionV relativeFrom="page">
                <wp:posOffset>492759</wp:posOffset>
              </wp:positionV>
              <wp:extent cx="4836160" cy="53149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36160" cy="531495"/>
                      </a:xfrm>
                      <a:prstGeom prst="rect">
                        <a:avLst/>
                      </a:prstGeom>
                    </wps:spPr>
                    <wps:txbx>
                      <w:txbxContent>
                        <w:p w14:paraId="2ECAA885" w14:textId="77777777" w:rsidR="005E4A21" w:rsidRDefault="00000000">
                          <w:pPr>
                            <w:spacing w:line="385" w:lineRule="exact"/>
                            <w:jc w:val="center"/>
                            <w:rPr>
                              <w:b/>
                              <w:sz w:val="36"/>
                            </w:rPr>
                          </w:pPr>
                          <w:r>
                            <w:rPr>
                              <w:b/>
                              <w:sz w:val="36"/>
                            </w:rPr>
                            <w:t>Associate</w:t>
                          </w:r>
                          <w:r>
                            <w:rPr>
                              <w:b/>
                              <w:spacing w:val="-7"/>
                              <w:sz w:val="36"/>
                            </w:rPr>
                            <w:t xml:space="preserve"> </w:t>
                          </w:r>
                          <w:r>
                            <w:rPr>
                              <w:b/>
                              <w:sz w:val="36"/>
                            </w:rPr>
                            <w:t>of</w:t>
                          </w:r>
                          <w:r>
                            <w:rPr>
                              <w:b/>
                              <w:spacing w:val="-1"/>
                              <w:sz w:val="36"/>
                            </w:rPr>
                            <w:t xml:space="preserve"> </w:t>
                          </w:r>
                          <w:r>
                            <w:rPr>
                              <w:b/>
                              <w:sz w:val="36"/>
                            </w:rPr>
                            <w:t>Science</w:t>
                          </w:r>
                          <w:r>
                            <w:rPr>
                              <w:b/>
                              <w:spacing w:val="-5"/>
                              <w:sz w:val="36"/>
                            </w:rPr>
                            <w:t xml:space="preserve"> </w:t>
                          </w:r>
                          <w:r>
                            <w:rPr>
                              <w:b/>
                              <w:sz w:val="36"/>
                            </w:rPr>
                            <w:t>in</w:t>
                          </w:r>
                          <w:r>
                            <w:rPr>
                              <w:b/>
                              <w:spacing w:val="-6"/>
                              <w:sz w:val="36"/>
                            </w:rPr>
                            <w:t xml:space="preserve"> </w:t>
                          </w:r>
                          <w:r>
                            <w:rPr>
                              <w:b/>
                              <w:sz w:val="36"/>
                            </w:rPr>
                            <w:t>Physical</w:t>
                          </w:r>
                          <w:r>
                            <w:rPr>
                              <w:b/>
                              <w:spacing w:val="-4"/>
                              <w:sz w:val="36"/>
                            </w:rPr>
                            <w:t xml:space="preserve"> </w:t>
                          </w:r>
                          <w:r>
                            <w:rPr>
                              <w:b/>
                              <w:sz w:val="36"/>
                            </w:rPr>
                            <w:t>Therapist</w:t>
                          </w:r>
                          <w:r>
                            <w:rPr>
                              <w:b/>
                              <w:spacing w:val="-4"/>
                              <w:sz w:val="36"/>
                            </w:rPr>
                            <w:t xml:space="preserve"> </w:t>
                          </w:r>
                          <w:r>
                            <w:rPr>
                              <w:b/>
                              <w:spacing w:val="-2"/>
                              <w:sz w:val="36"/>
                            </w:rPr>
                            <w:t>Assistant</w:t>
                          </w:r>
                        </w:p>
                        <w:p w14:paraId="52F3F0EF" w14:textId="77777777" w:rsidR="005E4A21" w:rsidRDefault="00000000">
                          <w:pPr>
                            <w:spacing w:line="438" w:lineRule="exact"/>
                            <w:jc w:val="center"/>
                            <w:rPr>
                              <w:b/>
                              <w:sz w:val="36"/>
                            </w:rPr>
                          </w:pPr>
                          <w:r>
                            <w:rPr>
                              <w:b/>
                              <w:sz w:val="36"/>
                            </w:rPr>
                            <w:t>Suggested</w:t>
                          </w:r>
                          <w:r>
                            <w:rPr>
                              <w:b/>
                              <w:spacing w:val="-9"/>
                              <w:sz w:val="36"/>
                            </w:rPr>
                            <w:t xml:space="preserve"> </w:t>
                          </w:r>
                          <w:r>
                            <w:rPr>
                              <w:b/>
                              <w:sz w:val="36"/>
                            </w:rPr>
                            <w:t>Schedule</w:t>
                          </w:r>
                          <w:r>
                            <w:rPr>
                              <w:b/>
                              <w:spacing w:val="-7"/>
                              <w:sz w:val="36"/>
                            </w:rPr>
                            <w:t xml:space="preserve"> </w:t>
                          </w:r>
                          <w:r>
                            <w:rPr>
                              <w:b/>
                              <w:sz w:val="36"/>
                            </w:rPr>
                            <w:t>of</w:t>
                          </w:r>
                          <w:r>
                            <w:rPr>
                              <w:b/>
                              <w:spacing w:val="-7"/>
                              <w:sz w:val="36"/>
                            </w:rPr>
                            <w:t xml:space="preserve"> </w:t>
                          </w:r>
                          <w:r>
                            <w:rPr>
                              <w:b/>
                              <w:spacing w:val="-2"/>
                              <w:sz w:val="36"/>
                            </w:rPr>
                            <w:t>Courses</w:t>
                          </w:r>
                        </w:p>
                      </w:txbxContent>
                    </wps:txbx>
                    <wps:bodyPr wrap="square" lIns="0" tIns="0" rIns="0" bIns="0" rtlCol="0">
                      <a:noAutofit/>
                    </wps:bodyPr>
                  </wps:wsp>
                </a:graphicData>
              </a:graphic>
            </wp:anchor>
          </w:drawing>
        </mc:Choice>
        <mc:Fallback>
          <w:pict>
            <v:shapetype w14:anchorId="67961CC9" id="_x0000_t202" coordsize="21600,21600" o:spt="202" path="m,l,21600r21600,l21600,xe">
              <v:stroke joinstyle="miter"/>
              <v:path gradientshapeok="t" o:connecttype="rect"/>
            </v:shapetype>
            <v:shape id="Textbox 1" o:spid="_x0000_s1026" type="#_x0000_t202" style="position:absolute;margin-left:115.45pt;margin-top:38.8pt;width:380.8pt;height:41.85pt;z-index:-15922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9pxlQEAABsDAAAOAAAAZHJzL2Uyb0RvYy54bWysUtuO0zAQfUfiHyy/U7d7qZao6QpYgZBW&#10;sNKyH+A6dhMRe8yM26R/z9hNWwRvK17ssWd85pwzXt2Pvhd7i9RBqOViNpfCBgNNF7a1fPnx+d2d&#10;FJR0aHQPwdbyYEner9++WQ2xslfQQt9YFAwSqBpiLduUYqUUmdZ6TTOINnDSAXqd+Ihb1aAeGN33&#10;6mo+X6oBsIkIxhLx7cMxKdcF3zlr0nfnyCbR15K5pbJiWTd5VeuVrraoY9uZiYZ+BQuvu8BNz1AP&#10;Ommxw+4fKN8ZBAKXZga8Auc6Y4sGVrOY/6XmudXRFi1sDsWzTfT/YM23/XN8QpHGjzDyAIsIio9g&#10;fhJ7o4ZI1VSTPaWKuDoLHR36vLMEwQ/Z28PZTzsmYfjy5u56uVhyynDu9npx8/42G64uryNS+mLB&#10;ixzUEnlehYHeP1I6lp5KJjLH/plJGjcjl+RwA82BRQw8x1rSr51GK0X/NbBReeinAE/B5hRg6j9B&#10;+RpZS4APuwSuK50vuFNnnkDhPv2WPOI/z6Xq8qfXvwEAAP//AwBQSwMEFAAGAAgAAAAhAMADku3g&#10;AAAACgEAAA8AAABkcnMvZG93bnJldi54bWxMj8FOwzAQRO9I/IO1SNyo3VSkJMSpKgQnpIo0HDg6&#10;8TaxGq9D7Lbh72tOcFzN08zbYjPbgZ1x8saRhOVCAENqnTbUSfis3x6egPmgSKvBEUr4QQ+b8vam&#10;ULl2F6rwvA8diyXkcyWhD2HMOfdtj1b5hRuRYnZwk1UhnlPH9aQusdwOPBEi5VYZigu9GvGlx/a4&#10;P1kJ2y+qXs33rvmoDpWp60zQe3qU8v5u3j4DCziHPxh+9aM6lNGpcSfSng0SkpXIIiphvU6BRSDL&#10;kkdgTSTT5Qp4WfD/L5RXAAAA//8DAFBLAQItABQABgAIAAAAIQC2gziS/gAAAOEBAAATAAAAAAAA&#10;AAAAAAAAAAAAAABbQ29udGVudF9UeXBlc10ueG1sUEsBAi0AFAAGAAgAAAAhADj9If/WAAAAlAEA&#10;AAsAAAAAAAAAAAAAAAAALwEAAF9yZWxzLy5yZWxzUEsBAi0AFAAGAAgAAAAhADbL2nGVAQAAGwMA&#10;AA4AAAAAAAAAAAAAAAAALgIAAGRycy9lMm9Eb2MueG1sUEsBAi0AFAAGAAgAAAAhAMADku3gAAAA&#10;CgEAAA8AAAAAAAAAAAAAAAAA7wMAAGRycy9kb3ducmV2LnhtbFBLBQYAAAAABAAEAPMAAAD8BAAA&#10;AAA=&#10;" filled="f" stroked="f">
              <v:textbox inset="0,0,0,0">
                <w:txbxContent>
                  <w:p w14:paraId="2ECAA885" w14:textId="77777777" w:rsidR="005E4A21" w:rsidRDefault="00000000">
                    <w:pPr>
                      <w:spacing w:line="385" w:lineRule="exact"/>
                      <w:jc w:val="center"/>
                      <w:rPr>
                        <w:b/>
                        <w:sz w:val="36"/>
                      </w:rPr>
                    </w:pPr>
                    <w:r>
                      <w:rPr>
                        <w:b/>
                        <w:sz w:val="36"/>
                      </w:rPr>
                      <w:t>Associate</w:t>
                    </w:r>
                    <w:r>
                      <w:rPr>
                        <w:b/>
                        <w:spacing w:val="-7"/>
                        <w:sz w:val="36"/>
                      </w:rPr>
                      <w:t xml:space="preserve"> </w:t>
                    </w:r>
                    <w:r>
                      <w:rPr>
                        <w:b/>
                        <w:sz w:val="36"/>
                      </w:rPr>
                      <w:t>of</w:t>
                    </w:r>
                    <w:r>
                      <w:rPr>
                        <w:b/>
                        <w:spacing w:val="-1"/>
                        <w:sz w:val="36"/>
                      </w:rPr>
                      <w:t xml:space="preserve"> </w:t>
                    </w:r>
                    <w:r>
                      <w:rPr>
                        <w:b/>
                        <w:sz w:val="36"/>
                      </w:rPr>
                      <w:t>Science</w:t>
                    </w:r>
                    <w:r>
                      <w:rPr>
                        <w:b/>
                        <w:spacing w:val="-5"/>
                        <w:sz w:val="36"/>
                      </w:rPr>
                      <w:t xml:space="preserve"> </w:t>
                    </w:r>
                    <w:r>
                      <w:rPr>
                        <w:b/>
                        <w:sz w:val="36"/>
                      </w:rPr>
                      <w:t>in</w:t>
                    </w:r>
                    <w:r>
                      <w:rPr>
                        <w:b/>
                        <w:spacing w:val="-6"/>
                        <w:sz w:val="36"/>
                      </w:rPr>
                      <w:t xml:space="preserve"> </w:t>
                    </w:r>
                    <w:r>
                      <w:rPr>
                        <w:b/>
                        <w:sz w:val="36"/>
                      </w:rPr>
                      <w:t>Physical</w:t>
                    </w:r>
                    <w:r>
                      <w:rPr>
                        <w:b/>
                        <w:spacing w:val="-4"/>
                        <w:sz w:val="36"/>
                      </w:rPr>
                      <w:t xml:space="preserve"> </w:t>
                    </w:r>
                    <w:r>
                      <w:rPr>
                        <w:b/>
                        <w:sz w:val="36"/>
                      </w:rPr>
                      <w:t>Therapist</w:t>
                    </w:r>
                    <w:r>
                      <w:rPr>
                        <w:b/>
                        <w:spacing w:val="-4"/>
                        <w:sz w:val="36"/>
                      </w:rPr>
                      <w:t xml:space="preserve"> </w:t>
                    </w:r>
                    <w:r>
                      <w:rPr>
                        <w:b/>
                        <w:spacing w:val="-2"/>
                        <w:sz w:val="36"/>
                      </w:rPr>
                      <w:t>Assistant</w:t>
                    </w:r>
                  </w:p>
                  <w:p w14:paraId="52F3F0EF" w14:textId="77777777" w:rsidR="005E4A21" w:rsidRDefault="00000000">
                    <w:pPr>
                      <w:spacing w:line="438" w:lineRule="exact"/>
                      <w:jc w:val="center"/>
                      <w:rPr>
                        <w:b/>
                        <w:sz w:val="36"/>
                      </w:rPr>
                    </w:pPr>
                    <w:r>
                      <w:rPr>
                        <w:b/>
                        <w:sz w:val="36"/>
                      </w:rPr>
                      <w:t>Suggested</w:t>
                    </w:r>
                    <w:r>
                      <w:rPr>
                        <w:b/>
                        <w:spacing w:val="-9"/>
                        <w:sz w:val="36"/>
                      </w:rPr>
                      <w:t xml:space="preserve"> </w:t>
                    </w:r>
                    <w:r>
                      <w:rPr>
                        <w:b/>
                        <w:sz w:val="36"/>
                      </w:rPr>
                      <w:t>Schedule</w:t>
                    </w:r>
                    <w:r>
                      <w:rPr>
                        <w:b/>
                        <w:spacing w:val="-7"/>
                        <w:sz w:val="36"/>
                      </w:rPr>
                      <w:t xml:space="preserve"> </w:t>
                    </w:r>
                    <w:r>
                      <w:rPr>
                        <w:b/>
                        <w:sz w:val="36"/>
                      </w:rPr>
                      <w:t>of</w:t>
                    </w:r>
                    <w:r>
                      <w:rPr>
                        <w:b/>
                        <w:spacing w:val="-7"/>
                        <w:sz w:val="36"/>
                      </w:rPr>
                      <w:t xml:space="preserve"> </w:t>
                    </w:r>
                    <w:r>
                      <w:rPr>
                        <w:b/>
                        <w:spacing w:val="-2"/>
                        <w:sz w:val="36"/>
                      </w:rPr>
                      <w:t>Courses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C42F7" w14:textId="77777777" w:rsidR="005E4A21" w:rsidRDefault="00000000">
    <w:pPr>
      <w:pStyle w:val="BodyText"/>
      <w:spacing w:line="14" w:lineRule="auto"/>
      <w:rPr>
        <w:sz w:val="20"/>
      </w:rPr>
    </w:pPr>
    <w:r>
      <w:rPr>
        <w:noProof/>
        <w:sz w:val="20"/>
      </w:rPr>
      <mc:AlternateContent>
        <mc:Choice Requires="wps">
          <w:drawing>
            <wp:anchor distT="0" distB="0" distL="0" distR="0" simplePos="0" relativeHeight="487394816" behindDoc="1" locked="0" layoutInCell="1" allowOverlap="1" wp14:anchorId="70D83977" wp14:editId="07777777">
              <wp:simplePos x="0" y="0"/>
              <wp:positionH relativeFrom="page">
                <wp:posOffset>1466214</wp:posOffset>
              </wp:positionH>
              <wp:positionV relativeFrom="page">
                <wp:posOffset>492759</wp:posOffset>
              </wp:positionV>
              <wp:extent cx="4836160" cy="53149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36160" cy="531495"/>
                      </a:xfrm>
                      <a:prstGeom prst="rect">
                        <a:avLst/>
                      </a:prstGeom>
                    </wps:spPr>
                    <wps:txbx>
                      <w:txbxContent>
                        <w:p w14:paraId="44C76651" w14:textId="77777777" w:rsidR="005E4A21" w:rsidRDefault="00000000">
                          <w:pPr>
                            <w:spacing w:line="385" w:lineRule="exact"/>
                            <w:jc w:val="center"/>
                            <w:rPr>
                              <w:b/>
                              <w:sz w:val="36"/>
                            </w:rPr>
                          </w:pPr>
                          <w:r>
                            <w:rPr>
                              <w:b/>
                              <w:sz w:val="36"/>
                            </w:rPr>
                            <w:t>Associate</w:t>
                          </w:r>
                          <w:r>
                            <w:rPr>
                              <w:b/>
                              <w:spacing w:val="-7"/>
                              <w:sz w:val="36"/>
                            </w:rPr>
                            <w:t xml:space="preserve"> </w:t>
                          </w:r>
                          <w:r>
                            <w:rPr>
                              <w:b/>
                              <w:sz w:val="36"/>
                            </w:rPr>
                            <w:t>of</w:t>
                          </w:r>
                          <w:r>
                            <w:rPr>
                              <w:b/>
                              <w:spacing w:val="-1"/>
                              <w:sz w:val="36"/>
                            </w:rPr>
                            <w:t xml:space="preserve"> </w:t>
                          </w:r>
                          <w:r>
                            <w:rPr>
                              <w:b/>
                              <w:sz w:val="36"/>
                            </w:rPr>
                            <w:t>Science</w:t>
                          </w:r>
                          <w:r>
                            <w:rPr>
                              <w:b/>
                              <w:spacing w:val="-5"/>
                              <w:sz w:val="36"/>
                            </w:rPr>
                            <w:t xml:space="preserve"> </w:t>
                          </w:r>
                          <w:r>
                            <w:rPr>
                              <w:b/>
                              <w:sz w:val="36"/>
                            </w:rPr>
                            <w:t>in</w:t>
                          </w:r>
                          <w:r>
                            <w:rPr>
                              <w:b/>
                              <w:spacing w:val="-6"/>
                              <w:sz w:val="36"/>
                            </w:rPr>
                            <w:t xml:space="preserve"> </w:t>
                          </w:r>
                          <w:r>
                            <w:rPr>
                              <w:b/>
                              <w:sz w:val="36"/>
                            </w:rPr>
                            <w:t>Physical</w:t>
                          </w:r>
                          <w:r>
                            <w:rPr>
                              <w:b/>
                              <w:spacing w:val="-4"/>
                              <w:sz w:val="36"/>
                            </w:rPr>
                            <w:t xml:space="preserve"> </w:t>
                          </w:r>
                          <w:r>
                            <w:rPr>
                              <w:b/>
                              <w:sz w:val="36"/>
                            </w:rPr>
                            <w:t>Therapist</w:t>
                          </w:r>
                          <w:r>
                            <w:rPr>
                              <w:b/>
                              <w:spacing w:val="-4"/>
                              <w:sz w:val="36"/>
                            </w:rPr>
                            <w:t xml:space="preserve"> </w:t>
                          </w:r>
                          <w:r>
                            <w:rPr>
                              <w:b/>
                              <w:spacing w:val="-2"/>
                              <w:sz w:val="36"/>
                            </w:rPr>
                            <w:t>Assistant</w:t>
                          </w:r>
                        </w:p>
                        <w:p w14:paraId="37F1B970" w14:textId="77777777" w:rsidR="005E4A21" w:rsidRDefault="00000000">
                          <w:pPr>
                            <w:spacing w:line="438" w:lineRule="exact"/>
                            <w:jc w:val="center"/>
                            <w:rPr>
                              <w:b/>
                              <w:sz w:val="36"/>
                            </w:rPr>
                          </w:pPr>
                          <w:r>
                            <w:rPr>
                              <w:b/>
                              <w:sz w:val="36"/>
                            </w:rPr>
                            <w:t>Suggested</w:t>
                          </w:r>
                          <w:r>
                            <w:rPr>
                              <w:b/>
                              <w:spacing w:val="-9"/>
                              <w:sz w:val="36"/>
                            </w:rPr>
                            <w:t xml:space="preserve"> </w:t>
                          </w:r>
                          <w:r>
                            <w:rPr>
                              <w:b/>
                              <w:sz w:val="36"/>
                            </w:rPr>
                            <w:t>Schedule</w:t>
                          </w:r>
                          <w:r>
                            <w:rPr>
                              <w:b/>
                              <w:spacing w:val="-7"/>
                              <w:sz w:val="36"/>
                            </w:rPr>
                            <w:t xml:space="preserve"> </w:t>
                          </w:r>
                          <w:r>
                            <w:rPr>
                              <w:b/>
                              <w:sz w:val="36"/>
                            </w:rPr>
                            <w:t>of</w:t>
                          </w:r>
                          <w:r>
                            <w:rPr>
                              <w:b/>
                              <w:spacing w:val="-7"/>
                              <w:sz w:val="36"/>
                            </w:rPr>
                            <w:t xml:space="preserve"> </w:t>
                          </w:r>
                          <w:r>
                            <w:rPr>
                              <w:b/>
                              <w:spacing w:val="-2"/>
                              <w:sz w:val="36"/>
                            </w:rPr>
                            <w:t>Courses</w:t>
                          </w:r>
                        </w:p>
                      </w:txbxContent>
                    </wps:txbx>
                    <wps:bodyPr wrap="square" lIns="0" tIns="0" rIns="0" bIns="0" rtlCol="0">
                      <a:noAutofit/>
                    </wps:bodyPr>
                  </wps:wsp>
                </a:graphicData>
              </a:graphic>
            </wp:anchor>
          </w:drawing>
        </mc:Choice>
        <mc:Fallback>
          <w:pict>
            <v:shapetype w14:anchorId="70D83977" id="_x0000_t202" coordsize="21600,21600" o:spt="202" path="m,l,21600r21600,l21600,xe">
              <v:stroke joinstyle="miter"/>
              <v:path gradientshapeok="t" o:connecttype="rect"/>
            </v:shapetype>
            <v:shape id="Textbox 2" o:spid="_x0000_s1027" type="#_x0000_t202" style="position:absolute;margin-left:115.45pt;margin-top:38.8pt;width:380.8pt;height:41.85pt;z-index:-15921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D7YmQEAACIDAAAOAAAAZHJzL2Uyb0RvYy54bWysUtuO0zAQfUfiHyy/07R7qZao6QpYgZBW&#10;sNKyH+A6dmMRe8yM26R/z9hNWwRvK17s8cz4+JwzXt2Pvhd7g+QgNHIxm0thgobWhW0jX358fncn&#10;BSUVWtVDMI08GJL367dvVkOszRV00LcGBYMEqofYyC6lWFcV6c54RTOIJnDRAnqV+IjbqkU1MLrv&#10;q6v5fFkNgG1E0IaIsw/HolwXfGuNTt+tJZNE30jmlsqKZd3ktVqvVL1FFTunJxrqFSy8coEfPUM9&#10;qKTEDt0/UN5pBAKbZhp8BdY6bYoGVrOY/6XmuVPRFC1sDsWzTfT/YPW3/XN8QpHGjzDyAIsIio+g&#10;fxJ7Uw2R6qkne0o1cXcWOlr0eWcJgi+yt4ezn2ZMQnPy5u56uVhySXPt9npx8/42G15dbkek9MWA&#10;FzloJPK8CgO1f6R0bD21TGSO72cmadyMwrWZNHfmzAbaA2sZeJyNpF87hUaK/mtgv/LsTwGegs0p&#10;wNR/gvJDsqQAH3YJrCsELrgTAR5EkTB9mjzpP8+l6/K1178BAAD//wMAUEsDBBQABgAIAAAAIQDA&#10;A5Lt4AAAAAoBAAAPAAAAZHJzL2Rvd25yZXYueG1sTI/BTsMwEETvSPyDtUjcqN1UpCTEqSoEJ6SK&#10;NBw4OvE2sRqvQ+y24e9rTnBczdPM22Iz24GdcfLGkYTlQgBDap021En4rN8enoD5oEirwRFK+EEP&#10;m/L2plC5dheq8LwPHYsl5HMloQ9hzDn3bY9W+YUbkWJ2cJNVIZ5Tx/WkLrHcDjwRIuVWGYoLvRrx&#10;pcf2uD9ZCdsvql7N9675qA6VqetM0Ht6lPL+bt4+Aws4hz8YfvWjOpTRqXEn0p4NEpKVyCIqYb1O&#10;gUUgy5JHYE0k0+UKeFnw/y+UVwAAAP//AwBQSwECLQAUAAYACAAAACEAtoM4kv4AAADhAQAAEwAA&#10;AAAAAAAAAAAAAAAAAAAAW0NvbnRlbnRfVHlwZXNdLnhtbFBLAQItABQABgAIAAAAIQA4/SH/1gAA&#10;AJQBAAALAAAAAAAAAAAAAAAAAC8BAABfcmVscy8ucmVsc1BLAQItABQABgAIAAAAIQB2VD7YmQEA&#10;ACIDAAAOAAAAAAAAAAAAAAAAAC4CAABkcnMvZTJvRG9jLnhtbFBLAQItABQABgAIAAAAIQDAA5Lt&#10;4AAAAAoBAAAPAAAAAAAAAAAAAAAAAPMDAABkcnMvZG93bnJldi54bWxQSwUGAAAAAAQABADzAAAA&#10;AAUAAAAA&#10;" filled="f" stroked="f">
              <v:textbox inset="0,0,0,0">
                <w:txbxContent>
                  <w:p w14:paraId="44C76651" w14:textId="77777777" w:rsidR="005E4A21" w:rsidRDefault="00000000">
                    <w:pPr>
                      <w:spacing w:line="385" w:lineRule="exact"/>
                      <w:jc w:val="center"/>
                      <w:rPr>
                        <w:b/>
                        <w:sz w:val="36"/>
                      </w:rPr>
                    </w:pPr>
                    <w:r>
                      <w:rPr>
                        <w:b/>
                        <w:sz w:val="36"/>
                      </w:rPr>
                      <w:t>Associate</w:t>
                    </w:r>
                    <w:r>
                      <w:rPr>
                        <w:b/>
                        <w:spacing w:val="-7"/>
                        <w:sz w:val="36"/>
                      </w:rPr>
                      <w:t xml:space="preserve"> </w:t>
                    </w:r>
                    <w:r>
                      <w:rPr>
                        <w:b/>
                        <w:sz w:val="36"/>
                      </w:rPr>
                      <w:t>of</w:t>
                    </w:r>
                    <w:r>
                      <w:rPr>
                        <w:b/>
                        <w:spacing w:val="-1"/>
                        <w:sz w:val="36"/>
                      </w:rPr>
                      <w:t xml:space="preserve"> </w:t>
                    </w:r>
                    <w:r>
                      <w:rPr>
                        <w:b/>
                        <w:sz w:val="36"/>
                      </w:rPr>
                      <w:t>Science</w:t>
                    </w:r>
                    <w:r>
                      <w:rPr>
                        <w:b/>
                        <w:spacing w:val="-5"/>
                        <w:sz w:val="36"/>
                      </w:rPr>
                      <w:t xml:space="preserve"> </w:t>
                    </w:r>
                    <w:r>
                      <w:rPr>
                        <w:b/>
                        <w:sz w:val="36"/>
                      </w:rPr>
                      <w:t>in</w:t>
                    </w:r>
                    <w:r>
                      <w:rPr>
                        <w:b/>
                        <w:spacing w:val="-6"/>
                        <w:sz w:val="36"/>
                      </w:rPr>
                      <w:t xml:space="preserve"> </w:t>
                    </w:r>
                    <w:r>
                      <w:rPr>
                        <w:b/>
                        <w:sz w:val="36"/>
                      </w:rPr>
                      <w:t>Physical</w:t>
                    </w:r>
                    <w:r>
                      <w:rPr>
                        <w:b/>
                        <w:spacing w:val="-4"/>
                        <w:sz w:val="36"/>
                      </w:rPr>
                      <w:t xml:space="preserve"> </w:t>
                    </w:r>
                    <w:r>
                      <w:rPr>
                        <w:b/>
                        <w:sz w:val="36"/>
                      </w:rPr>
                      <w:t>Therapist</w:t>
                    </w:r>
                    <w:r>
                      <w:rPr>
                        <w:b/>
                        <w:spacing w:val="-4"/>
                        <w:sz w:val="36"/>
                      </w:rPr>
                      <w:t xml:space="preserve"> </w:t>
                    </w:r>
                    <w:r>
                      <w:rPr>
                        <w:b/>
                        <w:spacing w:val="-2"/>
                        <w:sz w:val="36"/>
                      </w:rPr>
                      <w:t>Assistant</w:t>
                    </w:r>
                  </w:p>
                  <w:p w14:paraId="37F1B970" w14:textId="77777777" w:rsidR="005E4A21" w:rsidRDefault="00000000">
                    <w:pPr>
                      <w:spacing w:line="438" w:lineRule="exact"/>
                      <w:jc w:val="center"/>
                      <w:rPr>
                        <w:b/>
                        <w:sz w:val="36"/>
                      </w:rPr>
                    </w:pPr>
                    <w:r>
                      <w:rPr>
                        <w:b/>
                        <w:sz w:val="36"/>
                      </w:rPr>
                      <w:t>Suggested</w:t>
                    </w:r>
                    <w:r>
                      <w:rPr>
                        <w:b/>
                        <w:spacing w:val="-9"/>
                        <w:sz w:val="36"/>
                      </w:rPr>
                      <w:t xml:space="preserve"> </w:t>
                    </w:r>
                    <w:r>
                      <w:rPr>
                        <w:b/>
                        <w:sz w:val="36"/>
                      </w:rPr>
                      <w:t>Schedule</w:t>
                    </w:r>
                    <w:r>
                      <w:rPr>
                        <w:b/>
                        <w:spacing w:val="-7"/>
                        <w:sz w:val="36"/>
                      </w:rPr>
                      <w:t xml:space="preserve"> </w:t>
                    </w:r>
                    <w:r>
                      <w:rPr>
                        <w:b/>
                        <w:sz w:val="36"/>
                      </w:rPr>
                      <w:t>of</w:t>
                    </w:r>
                    <w:r>
                      <w:rPr>
                        <w:b/>
                        <w:spacing w:val="-7"/>
                        <w:sz w:val="36"/>
                      </w:rPr>
                      <w:t xml:space="preserve"> </w:t>
                    </w:r>
                    <w:r>
                      <w:rPr>
                        <w:b/>
                        <w:spacing w:val="-2"/>
                        <w:sz w:val="36"/>
                      </w:rPr>
                      <w:t>Courses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767FDA"/>
    <w:multiLevelType w:val="hybridMultilevel"/>
    <w:tmpl w:val="FDB0F104"/>
    <w:lvl w:ilvl="0" w:tplc="A8126340">
      <w:numFmt w:val="bullet"/>
      <w:lvlText w:val=""/>
      <w:lvlJc w:val="left"/>
      <w:pPr>
        <w:ind w:left="721" w:hanging="361"/>
      </w:pPr>
      <w:rPr>
        <w:rFonts w:ascii="Symbol" w:eastAsia="Symbol" w:hAnsi="Symbol" w:cs="Symbol" w:hint="default"/>
        <w:spacing w:val="0"/>
        <w:w w:val="100"/>
        <w:lang w:val="en-US" w:eastAsia="en-US" w:bidi="ar-SA"/>
      </w:rPr>
    </w:lvl>
    <w:lvl w:ilvl="1" w:tplc="EFA08C64">
      <w:numFmt w:val="bullet"/>
      <w:lvlText w:val=""/>
      <w:lvlJc w:val="left"/>
      <w:pPr>
        <w:ind w:left="1441" w:hanging="360"/>
      </w:pPr>
      <w:rPr>
        <w:rFonts w:ascii="Symbol" w:eastAsia="Symbol" w:hAnsi="Symbol" w:cs="Symbol" w:hint="default"/>
        <w:b w:val="0"/>
        <w:bCs w:val="0"/>
        <w:i w:val="0"/>
        <w:iCs w:val="0"/>
        <w:spacing w:val="0"/>
        <w:w w:val="100"/>
        <w:sz w:val="22"/>
        <w:szCs w:val="22"/>
        <w:lang w:val="en-US" w:eastAsia="en-US" w:bidi="ar-SA"/>
      </w:rPr>
    </w:lvl>
    <w:lvl w:ilvl="2" w:tplc="7714CD20">
      <w:numFmt w:val="bullet"/>
      <w:lvlText w:val=""/>
      <w:lvlJc w:val="left"/>
      <w:pPr>
        <w:ind w:left="2161" w:hanging="360"/>
      </w:pPr>
      <w:rPr>
        <w:rFonts w:ascii="Wingdings" w:eastAsia="Wingdings" w:hAnsi="Wingdings" w:cs="Wingdings" w:hint="default"/>
        <w:b w:val="0"/>
        <w:bCs w:val="0"/>
        <w:i w:val="0"/>
        <w:iCs w:val="0"/>
        <w:spacing w:val="0"/>
        <w:w w:val="100"/>
        <w:sz w:val="22"/>
        <w:szCs w:val="22"/>
        <w:lang w:val="en-US" w:eastAsia="en-US" w:bidi="ar-SA"/>
      </w:rPr>
    </w:lvl>
    <w:lvl w:ilvl="3" w:tplc="F314F25A">
      <w:numFmt w:val="bullet"/>
      <w:lvlText w:val="•"/>
      <w:lvlJc w:val="left"/>
      <w:pPr>
        <w:ind w:left="3105" w:hanging="360"/>
      </w:pPr>
      <w:rPr>
        <w:rFonts w:hint="default"/>
        <w:lang w:val="en-US" w:eastAsia="en-US" w:bidi="ar-SA"/>
      </w:rPr>
    </w:lvl>
    <w:lvl w:ilvl="4" w:tplc="0FF0AD18">
      <w:numFmt w:val="bullet"/>
      <w:lvlText w:val="•"/>
      <w:lvlJc w:val="left"/>
      <w:pPr>
        <w:ind w:left="4050" w:hanging="360"/>
      </w:pPr>
      <w:rPr>
        <w:rFonts w:hint="default"/>
        <w:lang w:val="en-US" w:eastAsia="en-US" w:bidi="ar-SA"/>
      </w:rPr>
    </w:lvl>
    <w:lvl w:ilvl="5" w:tplc="2308415E">
      <w:numFmt w:val="bullet"/>
      <w:lvlText w:val="•"/>
      <w:lvlJc w:val="left"/>
      <w:pPr>
        <w:ind w:left="4995" w:hanging="360"/>
      </w:pPr>
      <w:rPr>
        <w:rFonts w:hint="default"/>
        <w:lang w:val="en-US" w:eastAsia="en-US" w:bidi="ar-SA"/>
      </w:rPr>
    </w:lvl>
    <w:lvl w:ilvl="6" w:tplc="0170743C">
      <w:numFmt w:val="bullet"/>
      <w:lvlText w:val="•"/>
      <w:lvlJc w:val="left"/>
      <w:pPr>
        <w:ind w:left="5940" w:hanging="360"/>
      </w:pPr>
      <w:rPr>
        <w:rFonts w:hint="default"/>
        <w:lang w:val="en-US" w:eastAsia="en-US" w:bidi="ar-SA"/>
      </w:rPr>
    </w:lvl>
    <w:lvl w:ilvl="7" w:tplc="B848160A">
      <w:numFmt w:val="bullet"/>
      <w:lvlText w:val="•"/>
      <w:lvlJc w:val="left"/>
      <w:pPr>
        <w:ind w:left="6885" w:hanging="360"/>
      </w:pPr>
      <w:rPr>
        <w:rFonts w:hint="default"/>
        <w:lang w:val="en-US" w:eastAsia="en-US" w:bidi="ar-SA"/>
      </w:rPr>
    </w:lvl>
    <w:lvl w:ilvl="8" w:tplc="C9DEF81A">
      <w:numFmt w:val="bullet"/>
      <w:lvlText w:val="•"/>
      <w:lvlJc w:val="left"/>
      <w:pPr>
        <w:ind w:left="7830" w:hanging="360"/>
      </w:pPr>
      <w:rPr>
        <w:rFonts w:hint="default"/>
        <w:lang w:val="en-US" w:eastAsia="en-US" w:bidi="ar-SA"/>
      </w:rPr>
    </w:lvl>
  </w:abstractNum>
  <w:num w:numId="1" w16cid:durableId="563370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12BBFE6"/>
    <w:rsid w:val="005E4A21"/>
    <w:rsid w:val="00AD44AD"/>
    <w:rsid w:val="00EC3C64"/>
    <w:rsid w:val="00F23AEA"/>
    <w:rsid w:val="012BBFE6"/>
    <w:rsid w:val="34EE8683"/>
    <w:rsid w:val="3E7B94C9"/>
    <w:rsid w:val="49C9E9A5"/>
    <w:rsid w:val="51646FAC"/>
    <w:rsid w:val="5EE8043A"/>
    <w:rsid w:val="5FE37C78"/>
    <w:rsid w:val="72415CBB"/>
    <w:rsid w:val="73CF3C99"/>
    <w:rsid w:val="747F2FC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F3FC7"/>
  <w15:docId w15:val="{54E57008-556B-4C2D-A6B3-B1A8F9C5A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
      <w:outlineLvl w:val="0"/>
    </w:pPr>
    <w:rPr>
      <w:b/>
      <w:bCs/>
      <w:sz w:val="28"/>
      <w:szCs w:val="28"/>
    </w:rPr>
  </w:style>
  <w:style w:type="paragraph" w:styleId="Heading2">
    <w:name w:val="heading 2"/>
    <w:basedOn w:val="Normal"/>
    <w:uiPriority w:val="9"/>
    <w:unhideWhenUsed/>
    <w:qFormat/>
    <w:pP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pPr>
      <w:spacing w:before="1"/>
      <w:ind w:left="110"/>
    </w:pPr>
  </w:style>
  <w:style w:type="paragraph" w:styleId="Header">
    <w:name w:val="header"/>
    <w:basedOn w:val="Normal"/>
    <w:uiPriority w:val="99"/>
    <w:unhideWhenUsed/>
    <w:rsid w:val="49C9E9A5"/>
    <w:pPr>
      <w:tabs>
        <w:tab w:val="center" w:pos="4680"/>
        <w:tab w:val="right" w:pos="9360"/>
      </w:tabs>
    </w:pPr>
  </w:style>
  <w:style w:type="paragraph" w:styleId="Footer">
    <w:name w:val="footer"/>
    <w:basedOn w:val="Normal"/>
    <w:uiPriority w:val="99"/>
    <w:unhideWhenUsed/>
    <w:rsid w:val="49C9E9A5"/>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ccreditation@apta.org" TargetMode="External"/><Relationship Id="rId13" Type="http://schemas.openxmlformats.org/officeDocument/2006/relationships/hyperlink" Target="https://www.mga.edu/testing-services/index.ph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tainfo@mga.edu" TargetMode="Externa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fsbpt.org/"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1437</Words>
  <Characters>8192</Characters>
  <Application>Microsoft Office Word</Application>
  <DocSecurity>0</DocSecurity>
  <Lines>68</Lines>
  <Paragraphs>19</Paragraphs>
  <ScaleCrop>false</ScaleCrop>
  <Company/>
  <LinksUpToDate>false</LinksUpToDate>
  <CharactersWithSpaces>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MGA</dc:creator>
  <cp:lastModifiedBy>Beak, Ranha</cp:lastModifiedBy>
  <cp:revision>2</cp:revision>
  <dcterms:created xsi:type="dcterms:W3CDTF">2026-03-03T15:29:00Z</dcterms:created>
  <dcterms:modified xsi:type="dcterms:W3CDTF">2026-04-01T11:53:00Z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2025-10-29T00:00:00Z</vt:filetime>
  </property>
  <property fmtid="{D5CDD505-2E9C-101B-9397-08002B2CF9AE}" pid="3" name="Creator">
    <vt:lpwstr>Microsoft® Word for Microsoft 365</vt:lpwstr>
  </property>
  <property fmtid="{D5CDD505-2E9C-101B-9397-08002B2CF9AE}" pid="4" name="LastSaved">
    <vt:filetime>2026-03-03T00:00:00Z</vt:filetime>
  </property>
  <property fmtid="{D5CDD505-2E9C-101B-9397-08002B2CF9AE}" pid="5" name="Producer">
    <vt:lpwstr>Microsoft® Word for Microsoft 365</vt:lpwstr>
  </property>
  <property fmtid="{D5CDD505-2E9C-101B-9397-08002B2CF9AE}" pid="6" name="GrammarlyDocumentId">
    <vt:lpwstr>957b15c3-8475-4537-944d-6864eb3fbb42</vt:lpwstr>
  </property>
</Properties>
</file>